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6A6" w:rsidRPr="008A06A6" w:rsidRDefault="008A06A6" w:rsidP="008A06A6">
      <w:pPr>
        <w:widowControl/>
        <w:overflowPunct w:val="0"/>
        <w:spacing w:line="240" w:lineRule="atLeast"/>
        <w:ind w:right="-1"/>
        <w:jc w:val="center"/>
        <w:textAlignment w:val="baseline"/>
        <w:rPr>
          <w:b/>
          <w:sz w:val="32"/>
          <w:szCs w:val="32"/>
        </w:rPr>
      </w:pPr>
      <w:r w:rsidRPr="008A06A6">
        <w:rPr>
          <w:b/>
          <w:sz w:val="32"/>
          <w:szCs w:val="32"/>
        </w:rPr>
        <w:t>Администрация</w:t>
      </w:r>
    </w:p>
    <w:p w:rsidR="008A06A6" w:rsidRPr="008A06A6" w:rsidRDefault="008A06A6" w:rsidP="008A06A6">
      <w:pPr>
        <w:widowControl/>
        <w:overflowPunct w:val="0"/>
        <w:spacing w:line="240" w:lineRule="atLeast"/>
        <w:ind w:right="-1"/>
        <w:jc w:val="center"/>
        <w:textAlignment w:val="baseline"/>
        <w:rPr>
          <w:b/>
          <w:sz w:val="36"/>
          <w:u w:val="single"/>
        </w:rPr>
      </w:pPr>
      <w:r w:rsidRPr="008A06A6">
        <w:rPr>
          <w:b/>
          <w:sz w:val="32"/>
          <w:szCs w:val="32"/>
        </w:rPr>
        <w:t>городского поселения Малиновский</w:t>
      </w:r>
    </w:p>
    <w:p w:rsidR="008A06A6" w:rsidRPr="008A06A6" w:rsidRDefault="008A06A6" w:rsidP="008A06A6">
      <w:pPr>
        <w:widowControl/>
        <w:autoSpaceDE/>
        <w:autoSpaceDN/>
        <w:adjustRightInd/>
        <w:jc w:val="center"/>
        <w:rPr>
          <w:b/>
          <w:sz w:val="26"/>
          <w:szCs w:val="26"/>
        </w:rPr>
      </w:pPr>
      <w:r w:rsidRPr="008A06A6">
        <w:rPr>
          <w:b/>
          <w:sz w:val="26"/>
          <w:szCs w:val="26"/>
        </w:rPr>
        <w:t>Советского района</w:t>
      </w:r>
    </w:p>
    <w:p w:rsidR="008A06A6" w:rsidRPr="008A06A6" w:rsidRDefault="008A06A6" w:rsidP="008A06A6">
      <w:pPr>
        <w:widowControl/>
        <w:autoSpaceDE/>
        <w:autoSpaceDN/>
        <w:adjustRightInd/>
        <w:jc w:val="center"/>
        <w:rPr>
          <w:b/>
          <w:sz w:val="26"/>
          <w:szCs w:val="26"/>
        </w:rPr>
      </w:pPr>
      <w:r w:rsidRPr="008A06A6">
        <w:rPr>
          <w:b/>
          <w:sz w:val="26"/>
          <w:szCs w:val="26"/>
        </w:rPr>
        <w:t>Ханты - Мансийского автономного округа – Югры</w:t>
      </w:r>
    </w:p>
    <w:p w:rsidR="008A06A6" w:rsidRPr="008A06A6" w:rsidRDefault="008A06A6" w:rsidP="008A06A6">
      <w:pPr>
        <w:widowControl/>
        <w:pBdr>
          <w:bottom w:val="double" w:sz="12" w:space="1" w:color="auto"/>
        </w:pBdr>
        <w:overflowPunct w:val="0"/>
        <w:ind w:right="-360"/>
        <w:textAlignment w:val="baseline"/>
        <w:rPr>
          <w:sz w:val="22"/>
        </w:rPr>
      </w:pPr>
      <w:r w:rsidRPr="008A06A6">
        <w:rPr>
          <w:b/>
          <w:sz w:val="36"/>
          <w:u w:val="single"/>
        </w:rPr>
        <w:t xml:space="preserve">                    </w:t>
      </w:r>
      <w:r w:rsidRPr="008A06A6">
        <w:rPr>
          <w:sz w:val="16"/>
        </w:rPr>
        <w:t xml:space="preserve"> </w:t>
      </w:r>
      <w:r w:rsidRPr="008A06A6">
        <w:rPr>
          <w:sz w:val="22"/>
        </w:rPr>
        <w:t xml:space="preserve">                                                                        </w:t>
      </w:r>
    </w:p>
    <w:p w:rsidR="008A06A6" w:rsidRPr="008A06A6" w:rsidRDefault="008A06A6" w:rsidP="008A06A6">
      <w:pPr>
        <w:widowControl/>
        <w:shd w:val="clear" w:color="auto" w:fill="FFFFFF"/>
        <w:overflowPunct w:val="0"/>
        <w:ind w:right="-360"/>
        <w:jc w:val="center"/>
        <w:textAlignment w:val="baseline"/>
        <w:rPr>
          <w:b/>
          <w:bCs/>
          <w:spacing w:val="-3"/>
          <w:sz w:val="48"/>
          <w:szCs w:val="48"/>
        </w:rPr>
      </w:pPr>
      <w:proofErr w:type="gramStart"/>
      <w:r w:rsidRPr="008A06A6">
        <w:rPr>
          <w:b/>
          <w:bCs/>
          <w:spacing w:val="-3"/>
          <w:sz w:val="48"/>
          <w:szCs w:val="48"/>
        </w:rPr>
        <w:t>П</w:t>
      </w:r>
      <w:proofErr w:type="gramEnd"/>
      <w:r w:rsidRPr="008A06A6">
        <w:rPr>
          <w:b/>
          <w:bCs/>
          <w:spacing w:val="-3"/>
          <w:sz w:val="48"/>
          <w:szCs w:val="48"/>
        </w:rPr>
        <w:t xml:space="preserve"> О С Т А Н О В Л Е Н И Е</w:t>
      </w:r>
    </w:p>
    <w:p w:rsidR="008A06A6" w:rsidRPr="008A06A6" w:rsidRDefault="008A06A6" w:rsidP="008A06A6">
      <w:pPr>
        <w:widowControl/>
        <w:autoSpaceDE/>
        <w:autoSpaceDN/>
        <w:adjustRightInd/>
        <w:rPr>
          <w:bCs/>
          <w:sz w:val="28"/>
          <w:szCs w:val="28"/>
        </w:rPr>
      </w:pPr>
    </w:p>
    <w:p w:rsidR="008A06A6" w:rsidRPr="008A06A6" w:rsidRDefault="008A06A6" w:rsidP="008A06A6">
      <w:pPr>
        <w:widowControl/>
        <w:autoSpaceDE/>
        <w:autoSpaceDN/>
        <w:adjustRightInd/>
        <w:rPr>
          <w:bCs/>
          <w:sz w:val="28"/>
          <w:szCs w:val="28"/>
        </w:rPr>
      </w:pPr>
    </w:p>
    <w:p w:rsidR="008A06A6" w:rsidRPr="008A06A6" w:rsidRDefault="00024792" w:rsidP="008A06A6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 xml:space="preserve">«4» марта </w:t>
      </w:r>
      <w:r w:rsidR="0035563B">
        <w:rPr>
          <w:sz w:val="24"/>
          <w:szCs w:val="24"/>
        </w:rPr>
        <w:t>20</w:t>
      </w:r>
      <w:r>
        <w:rPr>
          <w:sz w:val="24"/>
          <w:szCs w:val="24"/>
        </w:rPr>
        <w:t>20</w:t>
      </w:r>
      <w:r w:rsidR="0035563B">
        <w:rPr>
          <w:sz w:val="24"/>
          <w:szCs w:val="24"/>
        </w:rPr>
        <w:t xml:space="preserve">  года</w:t>
      </w:r>
      <w:r w:rsidR="008A06A6" w:rsidRPr="008A06A6">
        <w:rPr>
          <w:sz w:val="24"/>
          <w:szCs w:val="24"/>
        </w:rPr>
        <w:t xml:space="preserve">                                                                                            №</w:t>
      </w:r>
      <w:r w:rsidR="000E33D7">
        <w:rPr>
          <w:sz w:val="24"/>
          <w:szCs w:val="24"/>
        </w:rPr>
        <w:t xml:space="preserve"> 51/НПА</w:t>
      </w:r>
      <w:r w:rsidR="008A06A6" w:rsidRPr="008A06A6">
        <w:rPr>
          <w:sz w:val="24"/>
          <w:szCs w:val="24"/>
        </w:rPr>
        <w:t xml:space="preserve">  </w:t>
      </w:r>
    </w:p>
    <w:p w:rsidR="008A06A6" w:rsidRPr="008A06A6" w:rsidRDefault="008A06A6" w:rsidP="008A06A6">
      <w:pPr>
        <w:widowControl/>
        <w:autoSpaceDE/>
        <w:autoSpaceDN/>
        <w:adjustRightInd/>
        <w:rPr>
          <w:sz w:val="24"/>
          <w:szCs w:val="24"/>
        </w:rPr>
      </w:pPr>
      <w:r w:rsidRPr="008A06A6">
        <w:rPr>
          <w:sz w:val="24"/>
          <w:szCs w:val="24"/>
        </w:rPr>
        <w:t>городское поселение Малиновский</w:t>
      </w:r>
    </w:p>
    <w:p w:rsidR="008A06A6" w:rsidRDefault="008A06A6" w:rsidP="008A06A6">
      <w:pPr>
        <w:widowControl/>
        <w:tabs>
          <w:tab w:val="left" w:pos="4678"/>
        </w:tabs>
        <w:suppressAutoHyphens/>
        <w:autoSpaceDE/>
        <w:adjustRightInd/>
        <w:ind w:right="-1"/>
        <w:jc w:val="center"/>
        <w:textAlignment w:val="baseline"/>
        <w:rPr>
          <w:b/>
          <w:kern w:val="3"/>
          <w:sz w:val="26"/>
          <w:szCs w:val="26"/>
          <w:lang w:eastAsia="zh-CN"/>
        </w:rPr>
      </w:pPr>
    </w:p>
    <w:p w:rsidR="008A06A6" w:rsidRDefault="008A06A6" w:rsidP="008A06A6">
      <w:pPr>
        <w:widowControl/>
        <w:tabs>
          <w:tab w:val="left" w:pos="4678"/>
        </w:tabs>
        <w:suppressAutoHyphens/>
        <w:autoSpaceDE/>
        <w:adjustRightInd/>
        <w:ind w:right="-1"/>
        <w:jc w:val="center"/>
        <w:textAlignment w:val="baseline"/>
        <w:rPr>
          <w:b/>
          <w:kern w:val="3"/>
          <w:sz w:val="26"/>
          <w:szCs w:val="26"/>
          <w:lang w:eastAsia="zh-CN"/>
        </w:rPr>
      </w:pPr>
    </w:p>
    <w:p w:rsidR="008A06A6" w:rsidRPr="0035563B" w:rsidRDefault="008A06A6" w:rsidP="0035563B">
      <w:pPr>
        <w:widowControl/>
        <w:tabs>
          <w:tab w:val="left" w:pos="4678"/>
        </w:tabs>
        <w:suppressAutoHyphens/>
        <w:autoSpaceDE/>
        <w:adjustRightInd/>
        <w:ind w:right="-1"/>
        <w:jc w:val="center"/>
        <w:textAlignment w:val="baseline"/>
        <w:rPr>
          <w:b/>
          <w:kern w:val="3"/>
          <w:sz w:val="26"/>
          <w:szCs w:val="26"/>
          <w:lang w:eastAsia="zh-CN"/>
        </w:rPr>
      </w:pPr>
      <w:r w:rsidRPr="008A06A6">
        <w:rPr>
          <w:b/>
          <w:kern w:val="3"/>
          <w:sz w:val="26"/>
          <w:szCs w:val="26"/>
          <w:lang w:eastAsia="zh-CN"/>
        </w:rPr>
        <w:t xml:space="preserve">Об утверждения Положения об </w:t>
      </w:r>
      <w:r w:rsidRPr="008A06A6">
        <w:rPr>
          <w:b/>
          <w:color w:val="000000"/>
          <w:kern w:val="3"/>
          <w:sz w:val="26"/>
          <w:szCs w:val="26"/>
          <w:lang w:eastAsia="zh-CN"/>
        </w:rPr>
        <w:t xml:space="preserve"> особенностях  подачи</w:t>
      </w:r>
      <w:r w:rsidRPr="008A06A6">
        <w:rPr>
          <w:b/>
          <w:kern w:val="3"/>
          <w:sz w:val="26"/>
          <w:szCs w:val="26"/>
          <w:lang w:eastAsia="zh-CN"/>
        </w:rPr>
        <w:t xml:space="preserve"> </w:t>
      </w:r>
      <w:r w:rsidRPr="008A06A6">
        <w:rPr>
          <w:b/>
          <w:color w:val="000000"/>
          <w:kern w:val="3"/>
          <w:sz w:val="26"/>
          <w:szCs w:val="26"/>
          <w:lang w:eastAsia="zh-CN"/>
        </w:rPr>
        <w:t>и рассмотрения жалоб на решения, действия</w:t>
      </w:r>
      <w:r w:rsidRPr="008A06A6">
        <w:rPr>
          <w:b/>
          <w:kern w:val="3"/>
          <w:sz w:val="26"/>
          <w:szCs w:val="26"/>
          <w:lang w:eastAsia="zh-CN"/>
        </w:rPr>
        <w:t xml:space="preserve"> </w:t>
      </w:r>
      <w:r w:rsidRPr="008A06A6">
        <w:rPr>
          <w:b/>
          <w:color w:val="000000"/>
          <w:kern w:val="3"/>
          <w:sz w:val="26"/>
          <w:szCs w:val="26"/>
          <w:lang w:eastAsia="zh-CN"/>
        </w:rPr>
        <w:t xml:space="preserve">(бездействие) </w:t>
      </w:r>
      <w:r>
        <w:rPr>
          <w:b/>
          <w:color w:val="000000"/>
          <w:kern w:val="3"/>
          <w:sz w:val="26"/>
          <w:szCs w:val="26"/>
          <w:lang w:eastAsia="zh-CN"/>
        </w:rPr>
        <w:t>а</w:t>
      </w:r>
      <w:r w:rsidRPr="008A06A6">
        <w:rPr>
          <w:b/>
          <w:color w:val="000000"/>
          <w:kern w:val="3"/>
          <w:sz w:val="26"/>
          <w:szCs w:val="26"/>
          <w:lang w:eastAsia="zh-CN"/>
        </w:rPr>
        <w:t xml:space="preserve">дминистрации </w:t>
      </w:r>
      <w:r>
        <w:rPr>
          <w:b/>
          <w:color w:val="000000"/>
          <w:kern w:val="3"/>
          <w:sz w:val="26"/>
          <w:szCs w:val="26"/>
          <w:lang w:eastAsia="zh-CN"/>
        </w:rPr>
        <w:t>городского</w:t>
      </w:r>
      <w:r w:rsidRPr="008A06A6">
        <w:rPr>
          <w:b/>
          <w:color w:val="000000"/>
          <w:kern w:val="3"/>
          <w:sz w:val="26"/>
          <w:szCs w:val="26"/>
          <w:lang w:eastAsia="zh-CN"/>
        </w:rPr>
        <w:t xml:space="preserve"> поселения </w:t>
      </w:r>
      <w:r>
        <w:rPr>
          <w:b/>
          <w:color w:val="000000"/>
          <w:kern w:val="3"/>
          <w:sz w:val="26"/>
          <w:szCs w:val="26"/>
          <w:lang w:eastAsia="zh-CN"/>
        </w:rPr>
        <w:t>Малиновский</w:t>
      </w:r>
      <w:r w:rsidRPr="008A06A6">
        <w:rPr>
          <w:b/>
          <w:color w:val="000000"/>
          <w:kern w:val="3"/>
          <w:sz w:val="26"/>
          <w:szCs w:val="26"/>
          <w:lang w:eastAsia="zh-CN"/>
        </w:rPr>
        <w:t>, должностных лиц,</w:t>
      </w:r>
      <w:r w:rsidRPr="008A06A6">
        <w:rPr>
          <w:b/>
          <w:kern w:val="3"/>
          <w:sz w:val="26"/>
          <w:szCs w:val="26"/>
          <w:lang w:eastAsia="zh-CN"/>
        </w:rPr>
        <w:t xml:space="preserve"> </w:t>
      </w:r>
      <w:r w:rsidRPr="008A06A6">
        <w:rPr>
          <w:b/>
          <w:color w:val="000000"/>
          <w:kern w:val="3"/>
          <w:sz w:val="26"/>
          <w:szCs w:val="26"/>
          <w:lang w:eastAsia="zh-CN"/>
        </w:rPr>
        <w:t xml:space="preserve">муниципальных служащих </w:t>
      </w:r>
      <w:r>
        <w:rPr>
          <w:b/>
          <w:color w:val="000000"/>
          <w:kern w:val="3"/>
          <w:sz w:val="26"/>
          <w:szCs w:val="26"/>
          <w:lang w:eastAsia="zh-CN"/>
        </w:rPr>
        <w:t>а</w:t>
      </w:r>
      <w:r w:rsidRPr="008A06A6">
        <w:rPr>
          <w:b/>
          <w:color w:val="000000"/>
          <w:kern w:val="3"/>
          <w:sz w:val="26"/>
          <w:szCs w:val="26"/>
          <w:lang w:eastAsia="zh-CN"/>
        </w:rPr>
        <w:t xml:space="preserve">дминистрации </w:t>
      </w:r>
      <w:r>
        <w:rPr>
          <w:b/>
          <w:color w:val="000000"/>
          <w:kern w:val="3"/>
          <w:sz w:val="26"/>
          <w:szCs w:val="26"/>
          <w:lang w:eastAsia="zh-CN"/>
        </w:rPr>
        <w:t>городского</w:t>
      </w:r>
      <w:r w:rsidRPr="008A06A6">
        <w:rPr>
          <w:b/>
          <w:color w:val="000000"/>
          <w:kern w:val="3"/>
          <w:sz w:val="26"/>
          <w:szCs w:val="26"/>
          <w:lang w:eastAsia="zh-CN"/>
        </w:rPr>
        <w:t xml:space="preserve"> поселения </w:t>
      </w:r>
      <w:r>
        <w:rPr>
          <w:b/>
          <w:color w:val="000000"/>
          <w:kern w:val="3"/>
          <w:sz w:val="26"/>
          <w:szCs w:val="26"/>
          <w:lang w:eastAsia="zh-CN"/>
        </w:rPr>
        <w:t>Малиновский</w:t>
      </w:r>
      <w:r w:rsidRPr="008A06A6">
        <w:rPr>
          <w:b/>
          <w:color w:val="000000"/>
          <w:kern w:val="3"/>
          <w:sz w:val="26"/>
          <w:szCs w:val="26"/>
          <w:lang w:eastAsia="zh-CN"/>
        </w:rPr>
        <w:t>, многофункционального</w:t>
      </w:r>
      <w:r w:rsidRPr="008A06A6">
        <w:rPr>
          <w:b/>
          <w:kern w:val="3"/>
          <w:sz w:val="26"/>
          <w:szCs w:val="26"/>
          <w:lang w:eastAsia="zh-CN"/>
        </w:rPr>
        <w:t xml:space="preserve"> </w:t>
      </w:r>
      <w:r w:rsidRPr="008A06A6">
        <w:rPr>
          <w:b/>
          <w:color w:val="000000"/>
          <w:kern w:val="3"/>
          <w:sz w:val="26"/>
          <w:szCs w:val="26"/>
          <w:lang w:eastAsia="zh-CN"/>
        </w:rPr>
        <w:t>центра, работника многофункционального центра, осуществляющего</w:t>
      </w:r>
      <w:r w:rsidRPr="008A06A6">
        <w:rPr>
          <w:b/>
          <w:kern w:val="3"/>
          <w:sz w:val="26"/>
          <w:szCs w:val="26"/>
          <w:lang w:eastAsia="zh-CN"/>
        </w:rPr>
        <w:t xml:space="preserve"> </w:t>
      </w:r>
      <w:r w:rsidRPr="008A06A6">
        <w:rPr>
          <w:b/>
          <w:color w:val="000000"/>
          <w:kern w:val="3"/>
          <w:sz w:val="26"/>
          <w:szCs w:val="26"/>
          <w:lang w:eastAsia="zh-CN"/>
        </w:rPr>
        <w:t>функции по предоставлению муниципальных услуг</w:t>
      </w:r>
    </w:p>
    <w:p w:rsidR="008A06A6" w:rsidRDefault="008A06A6" w:rsidP="008A06A6">
      <w:pPr>
        <w:jc w:val="both"/>
        <w:rPr>
          <w:color w:val="000000"/>
          <w:sz w:val="24"/>
          <w:szCs w:val="24"/>
          <w:lang w:eastAsia="en-US"/>
        </w:rPr>
      </w:pPr>
    </w:p>
    <w:p w:rsidR="008A06A6" w:rsidRDefault="008A06A6" w:rsidP="008A06A6">
      <w:pPr>
        <w:ind w:firstLine="567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соответствии с</w:t>
      </w:r>
      <w:r>
        <w:rPr>
          <w:sz w:val="24"/>
          <w:szCs w:val="24"/>
        </w:rPr>
        <w:t xml:space="preserve"> Федеральным законом от 6 октября 2003 года № 131-ФЗ</w:t>
      </w:r>
      <w:r>
        <w:rPr>
          <w:sz w:val="24"/>
          <w:szCs w:val="24"/>
        </w:rPr>
        <w:br/>
        <w:t xml:space="preserve">«Об общих принципах организации местного самоуправления в Российской Федерации», </w:t>
      </w:r>
      <w:r>
        <w:rPr>
          <w:sz w:val="24"/>
          <w:szCs w:val="24"/>
          <w:lang w:eastAsia="en-US"/>
        </w:rPr>
        <w:t xml:space="preserve"> </w:t>
      </w:r>
      <w:proofErr w:type="gramStart"/>
      <w:r>
        <w:rPr>
          <w:sz w:val="24"/>
          <w:szCs w:val="24"/>
          <w:lang w:eastAsia="en-US"/>
        </w:rPr>
        <w:t>Федеральным законом от 27 июля 2010 года № 210-ФЗ «Об организации предоставления государственных и муниципальных услуг», руководствуясь постановлением  Правительства Российской Федерации  от 16 августа 2012 года № 840 «О порядке подачи  и рассмотрения  жалоб на  решения  и действия (бездействие) федеральных органов исполнительной власти и их должностных лиц, федеральных  государственных служащих, должностных лиц государственных внебюджетных фондов Российской Федерации»,  Уставом городского поселения Малиновский, постановляю:</w:t>
      </w:r>
      <w:proofErr w:type="gramEnd"/>
    </w:p>
    <w:p w:rsidR="008A06A6" w:rsidRDefault="008A06A6" w:rsidP="008A06A6">
      <w:pPr>
        <w:jc w:val="both"/>
        <w:rPr>
          <w:b/>
          <w:sz w:val="24"/>
          <w:szCs w:val="24"/>
          <w:lang w:eastAsia="en-US"/>
        </w:rPr>
      </w:pPr>
    </w:p>
    <w:p w:rsidR="008A06A6" w:rsidRDefault="008A06A6" w:rsidP="0035563B">
      <w:pPr>
        <w:widowControl/>
        <w:tabs>
          <w:tab w:val="left" w:pos="5103"/>
        </w:tabs>
        <w:suppressAutoHyphens/>
        <w:autoSpaceDE/>
        <w:adjustRightInd/>
        <w:ind w:right="-1" w:firstLine="567"/>
        <w:jc w:val="both"/>
        <w:textAlignment w:val="baseline"/>
        <w:rPr>
          <w:kern w:val="3"/>
          <w:sz w:val="24"/>
          <w:szCs w:val="24"/>
          <w:lang w:eastAsia="zh-CN"/>
        </w:rPr>
      </w:pPr>
      <w:r>
        <w:rPr>
          <w:sz w:val="24"/>
          <w:szCs w:val="24"/>
        </w:rPr>
        <w:t xml:space="preserve">1. Утвердить Положение об </w:t>
      </w:r>
      <w:r>
        <w:rPr>
          <w:color w:val="000000"/>
          <w:kern w:val="3"/>
          <w:sz w:val="24"/>
          <w:szCs w:val="24"/>
          <w:lang w:eastAsia="zh-CN"/>
        </w:rPr>
        <w:t>особенностях  подачи</w:t>
      </w:r>
      <w:r>
        <w:rPr>
          <w:kern w:val="3"/>
          <w:sz w:val="24"/>
          <w:szCs w:val="24"/>
          <w:lang w:eastAsia="zh-CN"/>
        </w:rPr>
        <w:t xml:space="preserve"> </w:t>
      </w:r>
      <w:r>
        <w:rPr>
          <w:color w:val="000000"/>
          <w:kern w:val="3"/>
          <w:sz w:val="24"/>
          <w:szCs w:val="24"/>
          <w:lang w:eastAsia="zh-CN"/>
        </w:rPr>
        <w:t>и рассмотрения жалоб на решения, действия</w:t>
      </w:r>
      <w:r>
        <w:rPr>
          <w:kern w:val="3"/>
          <w:sz w:val="24"/>
          <w:szCs w:val="24"/>
          <w:lang w:eastAsia="zh-CN"/>
        </w:rPr>
        <w:t xml:space="preserve"> </w:t>
      </w:r>
      <w:r>
        <w:rPr>
          <w:color w:val="000000"/>
          <w:kern w:val="3"/>
          <w:sz w:val="24"/>
          <w:szCs w:val="24"/>
          <w:lang w:eastAsia="zh-CN"/>
        </w:rPr>
        <w:t>(бездействие) администрации городского поселения Малиновский, должностных лиц,</w:t>
      </w:r>
      <w:r>
        <w:rPr>
          <w:kern w:val="3"/>
          <w:sz w:val="24"/>
          <w:szCs w:val="24"/>
          <w:lang w:eastAsia="zh-CN"/>
        </w:rPr>
        <w:t xml:space="preserve"> </w:t>
      </w:r>
      <w:r>
        <w:rPr>
          <w:color w:val="000000"/>
          <w:kern w:val="3"/>
          <w:sz w:val="24"/>
          <w:szCs w:val="24"/>
          <w:lang w:eastAsia="zh-CN"/>
        </w:rPr>
        <w:t>муниципальных служащих администрации городского поселения Малиновский, многофункционального</w:t>
      </w:r>
      <w:r>
        <w:rPr>
          <w:kern w:val="3"/>
          <w:sz w:val="24"/>
          <w:szCs w:val="24"/>
          <w:lang w:eastAsia="zh-CN"/>
        </w:rPr>
        <w:t xml:space="preserve"> </w:t>
      </w:r>
      <w:r>
        <w:rPr>
          <w:color w:val="000000"/>
          <w:kern w:val="3"/>
          <w:sz w:val="24"/>
          <w:szCs w:val="24"/>
          <w:lang w:eastAsia="zh-CN"/>
        </w:rPr>
        <w:t>центра, работника многофункционального центра, осуществляющего</w:t>
      </w:r>
      <w:r>
        <w:rPr>
          <w:kern w:val="3"/>
          <w:sz w:val="24"/>
          <w:szCs w:val="24"/>
          <w:lang w:eastAsia="zh-CN"/>
        </w:rPr>
        <w:t xml:space="preserve"> </w:t>
      </w:r>
      <w:r>
        <w:rPr>
          <w:color w:val="000000"/>
          <w:kern w:val="3"/>
          <w:sz w:val="24"/>
          <w:szCs w:val="24"/>
          <w:lang w:eastAsia="zh-CN"/>
        </w:rPr>
        <w:t xml:space="preserve">функции по предоставлению муниципальных услуг </w:t>
      </w:r>
      <w:r>
        <w:rPr>
          <w:b/>
        </w:rPr>
        <w:t xml:space="preserve"> </w:t>
      </w:r>
      <w:r>
        <w:rPr>
          <w:sz w:val="24"/>
          <w:szCs w:val="24"/>
        </w:rPr>
        <w:t>(приложение).</w:t>
      </w:r>
    </w:p>
    <w:p w:rsidR="008A06A6" w:rsidRPr="008A06A6" w:rsidRDefault="008A06A6" w:rsidP="0035563B">
      <w:pPr>
        <w:widowControl/>
        <w:tabs>
          <w:tab w:val="left" w:pos="5103"/>
        </w:tabs>
        <w:suppressAutoHyphens/>
        <w:autoSpaceDE/>
        <w:adjustRightInd/>
        <w:ind w:right="-1" w:firstLine="567"/>
        <w:jc w:val="both"/>
        <w:textAlignment w:val="baseline"/>
        <w:rPr>
          <w:kern w:val="3"/>
          <w:sz w:val="24"/>
          <w:szCs w:val="24"/>
          <w:lang w:eastAsia="zh-CN"/>
        </w:rPr>
      </w:pPr>
      <w:r>
        <w:rPr>
          <w:sz w:val="24"/>
          <w:szCs w:val="24"/>
        </w:rPr>
        <w:t>2. Признать утратившим силу постановление администрации городского поселения Малиновский от  16 июля 2013 года  № 88 «</w:t>
      </w:r>
      <w:r>
        <w:rPr>
          <w:color w:val="000000"/>
          <w:sz w:val="24"/>
          <w:szCs w:val="24"/>
          <w:lang w:eastAsia="en-US"/>
        </w:rPr>
        <w:t>Об утверждении особенностей подачи и рассмотрения жалоб на решения и действия  (бездействие) администрации городского поселения Малиновский и ее должностных лиц, муниципальных служащих при предоставлении муниципальных услуг».</w:t>
      </w:r>
    </w:p>
    <w:p w:rsidR="00024792" w:rsidRPr="00024792" w:rsidRDefault="00A503B3" w:rsidP="00024792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>3</w:t>
      </w:r>
      <w:r w:rsidR="00024792" w:rsidRPr="00024792">
        <w:rPr>
          <w:sz w:val="24"/>
          <w:szCs w:val="24"/>
        </w:rPr>
        <w:t>. Опубликовать настоящее постановление в бюллетене «Вестник городского поселения Малиновский» и разместить на официальном сайте администрации городского поселения Малиновский</w:t>
      </w:r>
      <w:r w:rsidR="00024792" w:rsidRPr="00024792">
        <w:rPr>
          <w:rFonts w:ascii="Arial" w:hAnsi="Arial" w:cs="Arial"/>
          <w:color w:val="000000"/>
          <w:szCs w:val="17"/>
          <w:shd w:val="clear" w:color="auto" w:fill="FFFFFF"/>
        </w:rPr>
        <w:t xml:space="preserve"> </w:t>
      </w:r>
      <w:hyperlink r:id="rId5" w:history="1">
        <w:r w:rsidR="00024792" w:rsidRPr="00024792">
          <w:rPr>
            <w:sz w:val="24"/>
            <w:szCs w:val="24"/>
          </w:rPr>
          <w:t>https://malinovskiy.admsov.com/</w:t>
        </w:r>
      </w:hyperlink>
      <w:r w:rsidR="00024792" w:rsidRPr="00024792">
        <w:rPr>
          <w:sz w:val="24"/>
          <w:szCs w:val="24"/>
        </w:rPr>
        <w:t>.</w:t>
      </w:r>
    </w:p>
    <w:p w:rsidR="008A06A6" w:rsidRPr="008A06A6" w:rsidRDefault="008A06A6" w:rsidP="0035563B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  <w:r w:rsidRPr="008A06A6">
        <w:rPr>
          <w:sz w:val="24"/>
          <w:szCs w:val="24"/>
        </w:rPr>
        <w:t>4. Настоящее постановление вступает в силу со дня его официального опубликования.</w:t>
      </w:r>
    </w:p>
    <w:p w:rsidR="008A06A6" w:rsidRDefault="008A06A6" w:rsidP="008A06A6">
      <w:pPr>
        <w:widowControl/>
        <w:autoSpaceDE/>
        <w:adjustRightInd/>
        <w:jc w:val="both"/>
        <w:rPr>
          <w:sz w:val="24"/>
          <w:szCs w:val="24"/>
        </w:rPr>
      </w:pPr>
    </w:p>
    <w:p w:rsidR="0035563B" w:rsidRDefault="0035563B" w:rsidP="008A06A6">
      <w:pPr>
        <w:widowControl/>
        <w:autoSpaceDE/>
        <w:adjustRightInd/>
        <w:jc w:val="both"/>
        <w:rPr>
          <w:sz w:val="24"/>
          <w:szCs w:val="24"/>
        </w:rPr>
      </w:pPr>
    </w:p>
    <w:p w:rsidR="000E33D7" w:rsidRDefault="000E33D7" w:rsidP="008A06A6">
      <w:pPr>
        <w:widowControl/>
        <w:autoSpaceDE/>
        <w:adjustRightInd/>
        <w:jc w:val="both"/>
        <w:rPr>
          <w:sz w:val="24"/>
          <w:szCs w:val="24"/>
        </w:rPr>
      </w:pPr>
    </w:p>
    <w:p w:rsidR="008A06A6" w:rsidRPr="008A06A6" w:rsidRDefault="000E33D7" w:rsidP="008A06A6">
      <w:pPr>
        <w:widowControl/>
        <w:autoSpaceDE/>
        <w:autoSpaceDN/>
        <w:adjustRightInd/>
        <w:jc w:val="center"/>
        <w:rPr>
          <w:sz w:val="24"/>
          <w:szCs w:val="24"/>
          <w:shd w:val="clear" w:color="auto" w:fill="FFFFFF"/>
        </w:rPr>
      </w:pPr>
      <w:proofErr w:type="spellStart"/>
      <w:r>
        <w:rPr>
          <w:sz w:val="24"/>
          <w:szCs w:val="24"/>
          <w:shd w:val="clear" w:color="auto" w:fill="FFFFFF"/>
        </w:rPr>
        <w:t>И.о</w:t>
      </w:r>
      <w:proofErr w:type="spellEnd"/>
      <w:r>
        <w:rPr>
          <w:sz w:val="24"/>
          <w:szCs w:val="24"/>
          <w:shd w:val="clear" w:color="auto" w:fill="FFFFFF"/>
        </w:rPr>
        <w:t>. г</w:t>
      </w:r>
      <w:r w:rsidR="008A06A6" w:rsidRPr="008A06A6">
        <w:rPr>
          <w:sz w:val="24"/>
          <w:szCs w:val="24"/>
          <w:shd w:val="clear" w:color="auto" w:fill="FFFFFF"/>
        </w:rPr>
        <w:t>лав</w:t>
      </w:r>
      <w:r>
        <w:rPr>
          <w:sz w:val="24"/>
          <w:szCs w:val="24"/>
          <w:shd w:val="clear" w:color="auto" w:fill="FFFFFF"/>
        </w:rPr>
        <w:t>ы</w:t>
      </w:r>
      <w:r w:rsidR="008A06A6" w:rsidRPr="008A06A6">
        <w:rPr>
          <w:sz w:val="24"/>
          <w:szCs w:val="24"/>
          <w:shd w:val="clear" w:color="auto" w:fill="FFFFFF"/>
        </w:rPr>
        <w:t xml:space="preserve"> городского поселения Малиновский                                         </w:t>
      </w:r>
      <w:r>
        <w:rPr>
          <w:sz w:val="24"/>
          <w:szCs w:val="24"/>
          <w:shd w:val="clear" w:color="auto" w:fill="FFFFFF"/>
        </w:rPr>
        <w:t>Е.А. Скоробогатова</w:t>
      </w:r>
    </w:p>
    <w:bookmarkEnd w:id="0"/>
    <w:p w:rsidR="000E33D7" w:rsidRDefault="000E33D7" w:rsidP="0035563B">
      <w:pPr>
        <w:ind w:left="6237"/>
        <w:jc w:val="center"/>
        <w:rPr>
          <w:b/>
          <w:bCs/>
          <w:color w:val="000000"/>
        </w:rPr>
      </w:pPr>
    </w:p>
    <w:p w:rsidR="008A06A6" w:rsidRPr="000E33D7" w:rsidRDefault="008A06A6" w:rsidP="0035563B">
      <w:pPr>
        <w:ind w:left="6237"/>
        <w:jc w:val="center"/>
        <w:rPr>
          <w:b/>
          <w:bCs/>
          <w:color w:val="000000"/>
        </w:rPr>
      </w:pPr>
      <w:r w:rsidRPr="000E33D7">
        <w:rPr>
          <w:b/>
          <w:bCs/>
          <w:color w:val="000000"/>
        </w:rPr>
        <w:lastRenderedPageBreak/>
        <w:t>Приложение</w:t>
      </w:r>
    </w:p>
    <w:p w:rsidR="008A06A6" w:rsidRPr="000E33D7" w:rsidRDefault="008A06A6" w:rsidP="0035563B">
      <w:pPr>
        <w:ind w:left="6237"/>
        <w:jc w:val="center"/>
        <w:rPr>
          <w:b/>
          <w:bCs/>
          <w:color w:val="000000"/>
        </w:rPr>
      </w:pPr>
      <w:r w:rsidRPr="000E33D7">
        <w:rPr>
          <w:b/>
          <w:bCs/>
          <w:color w:val="000000"/>
        </w:rPr>
        <w:t xml:space="preserve">к постановлению </w:t>
      </w:r>
      <w:r w:rsidR="0035563B" w:rsidRPr="000E33D7">
        <w:rPr>
          <w:b/>
          <w:bCs/>
          <w:color w:val="000000"/>
        </w:rPr>
        <w:t>а</w:t>
      </w:r>
      <w:r w:rsidRPr="000E33D7">
        <w:rPr>
          <w:b/>
          <w:bCs/>
          <w:color w:val="000000"/>
        </w:rPr>
        <w:t>дминистрации</w:t>
      </w:r>
    </w:p>
    <w:p w:rsidR="008A06A6" w:rsidRPr="000E33D7" w:rsidRDefault="0035563B" w:rsidP="0035563B">
      <w:pPr>
        <w:ind w:left="6237"/>
        <w:jc w:val="center"/>
        <w:rPr>
          <w:b/>
          <w:bCs/>
          <w:color w:val="000000"/>
        </w:rPr>
      </w:pPr>
      <w:r w:rsidRPr="000E33D7">
        <w:rPr>
          <w:b/>
          <w:bCs/>
          <w:color w:val="000000"/>
        </w:rPr>
        <w:t>городского</w:t>
      </w:r>
      <w:r w:rsidR="008A06A6" w:rsidRPr="000E33D7">
        <w:rPr>
          <w:b/>
          <w:bCs/>
          <w:color w:val="000000"/>
        </w:rPr>
        <w:t xml:space="preserve"> поселения </w:t>
      </w:r>
      <w:r w:rsidRPr="000E33D7">
        <w:rPr>
          <w:b/>
          <w:bCs/>
          <w:color w:val="000000"/>
        </w:rPr>
        <w:t>Малиновский</w:t>
      </w:r>
    </w:p>
    <w:p w:rsidR="008A06A6" w:rsidRPr="000E33D7" w:rsidRDefault="000E33D7" w:rsidP="0035563B">
      <w:pPr>
        <w:ind w:left="6237"/>
        <w:jc w:val="center"/>
        <w:rPr>
          <w:b/>
          <w:bCs/>
          <w:color w:val="000000"/>
        </w:rPr>
      </w:pPr>
      <w:r w:rsidRPr="000E33D7">
        <w:rPr>
          <w:b/>
          <w:bCs/>
          <w:color w:val="000000"/>
        </w:rPr>
        <w:t>от «4» марта 2020</w:t>
      </w:r>
      <w:r w:rsidR="0035563B" w:rsidRPr="000E33D7">
        <w:rPr>
          <w:b/>
          <w:bCs/>
          <w:color w:val="000000"/>
        </w:rPr>
        <w:t xml:space="preserve"> года  №</w:t>
      </w:r>
      <w:r w:rsidRPr="000E33D7">
        <w:rPr>
          <w:b/>
          <w:bCs/>
          <w:color w:val="000000"/>
        </w:rPr>
        <w:t>51/НПА</w:t>
      </w:r>
    </w:p>
    <w:p w:rsidR="008A06A6" w:rsidRPr="000E33D7" w:rsidRDefault="008A06A6" w:rsidP="008A06A6">
      <w:pPr>
        <w:jc w:val="both"/>
        <w:rPr>
          <w:b/>
          <w:bCs/>
          <w:color w:val="000000"/>
          <w:sz w:val="24"/>
          <w:szCs w:val="24"/>
        </w:rPr>
      </w:pPr>
    </w:p>
    <w:p w:rsidR="008A06A6" w:rsidRDefault="008A06A6" w:rsidP="008A06A6">
      <w:pPr>
        <w:widowControl/>
        <w:autoSpaceDE/>
        <w:adjustRightInd/>
        <w:ind w:firstLine="720"/>
        <w:textAlignment w:val="baseline"/>
        <w:rPr>
          <w:b/>
          <w:bCs/>
          <w:color w:val="000000"/>
          <w:kern w:val="3"/>
          <w:sz w:val="24"/>
          <w:szCs w:val="24"/>
          <w:lang w:eastAsia="zh-CN"/>
        </w:rPr>
      </w:pPr>
      <w:r>
        <w:rPr>
          <w:b/>
          <w:bCs/>
          <w:color w:val="000000"/>
          <w:kern w:val="3"/>
          <w:sz w:val="24"/>
          <w:szCs w:val="24"/>
          <w:lang w:eastAsia="zh-CN"/>
        </w:rPr>
        <w:t xml:space="preserve">                                                            Положение</w:t>
      </w:r>
    </w:p>
    <w:p w:rsidR="008A06A6" w:rsidRDefault="008A06A6" w:rsidP="008A06A6">
      <w:pPr>
        <w:widowControl/>
        <w:autoSpaceDE/>
        <w:adjustRightInd/>
        <w:ind w:firstLine="720"/>
        <w:jc w:val="center"/>
        <w:textAlignment w:val="baseline"/>
        <w:rPr>
          <w:kern w:val="3"/>
          <w:lang w:eastAsia="zh-CN"/>
        </w:rPr>
      </w:pPr>
      <w:r>
        <w:rPr>
          <w:b/>
          <w:bCs/>
          <w:color w:val="000000"/>
          <w:kern w:val="3"/>
          <w:sz w:val="24"/>
          <w:szCs w:val="24"/>
          <w:lang w:eastAsia="zh-CN"/>
        </w:rPr>
        <w:t xml:space="preserve">об  особенностях подачи и рассмотрения жалоб на решения, действия (бездействие)  </w:t>
      </w:r>
      <w:r w:rsidR="0035563B">
        <w:rPr>
          <w:b/>
          <w:bCs/>
          <w:color w:val="000000"/>
          <w:kern w:val="3"/>
          <w:sz w:val="24"/>
          <w:szCs w:val="24"/>
          <w:lang w:eastAsia="zh-CN"/>
        </w:rPr>
        <w:t>а</w:t>
      </w:r>
      <w:r>
        <w:rPr>
          <w:b/>
          <w:bCs/>
          <w:color w:val="000000"/>
          <w:kern w:val="3"/>
          <w:sz w:val="24"/>
          <w:szCs w:val="24"/>
          <w:lang w:eastAsia="zh-CN"/>
        </w:rPr>
        <w:t xml:space="preserve">дминистрации </w:t>
      </w:r>
      <w:r w:rsidR="0035563B">
        <w:rPr>
          <w:b/>
          <w:bCs/>
          <w:color w:val="000000"/>
          <w:kern w:val="3"/>
          <w:sz w:val="24"/>
          <w:szCs w:val="24"/>
          <w:lang w:eastAsia="zh-CN"/>
        </w:rPr>
        <w:t>городского</w:t>
      </w:r>
      <w:r>
        <w:rPr>
          <w:b/>
          <w:bCs/>
          <w:color w:val="000000"/>
          <w:kern w:val="3"/>
          <w:sz w:val="24"/>
          <w:szCs w:val="24"/>
          <w:lang w:eastAsia="zh-CN"/>
        </w:rPr>
        <w:t xml:space="preserve"> поселения </w:t>
      </w:r>
      <w:r w:rsidR="0035563B">
        <w:rPr>
          <w:b/>
          <w:bCs/>
          <w:color w:val="000000"/>
          <w:kern w:val="3"/>
          <w:sz w:val="24"/>
          <w:szCs w:val="24"/>
          <w:lang w:eastAsia="zh-CN"/>
        </w:rPr>
        <w:t>Малиновский</w:t>
      </w:r>
      <w:r>
        <w:rPr>
          <w:b/>
          <w:bCs/>
          <w:color w:val="000000"/>
          <w:kern w:val="3"/>
          <w:sz w:val="24"/>
          <w:szCs w:val="24"/>
          <w:lang w:eastAsia="zh-CN"/>
        </w:rPr>
        <w:t xml:space="preserve">, должностных лиц, муниципальных служащих </w:t>
      </w:r>
      <w:r w:rsidR="0035563B">
        <w:rPr>
          <w:b/>
          <w:bCs/>
          <w:color w:val="000000"/>
          <w:kern w:val="3"/>
          <w:sz w:val="24"/>
          <w:szCs w:val="24"/>
          <w:lang w:eastAsia="zh-CN"/>
        </w:rPr>
        <w:t>а</w:t>
      </w:r>
      <w:r>
        <w:rPr>
          <w:b/>
          <w:bCs/>
          <w:color w:val="000000"/>
          <w:kern w:val="3"/>
          <w:sz w:val="24"/>
          <w:szCs w:val="24"/>
          <w:lang w:eastAsia="zh-CN"/>
        </w:rPr>
        <w:t xml:space="preserve">дминистрации </w:t>
      </w:r>
      <w:r w:rsidR="0035563B">
        <w:rPr>
          <w:b/>
          <w:bCs/>
          <w:color w:val="000000"/>
          <w:kern w:val="3"/>
          <w:sz w:val="24"/>
          <w:szCs w:val="24"/>
          <w:lang w:eastAsia="zh-CN"/>
        </w:rPr>
        <w:t>городского</w:t>
      </w:r>
      <w:r>
        <w:rPr>
          <w:b/>
          <w:bCs/>
          <w:color w:val="000000"/>
          <w:kern w:val="3"/>
          <w:sz w:val="24"/>
          <w:szCs w:val="24"/>
          <w:lang w:eastAsia="zh-CN"/>
        </w:rPr>
        <w:t xml:space="preserve"> поселения </w:t>
      </w:r>
      <w:r w:rsidR="0035563B">
        <w:rPr>
          <w:b/>
          <w:bCs/>
          <w:color w:val="000000"/>
          <w:kern w:val="3"/>
          <w:sz w:val="24"/>
          <w:szCs w:val="24"/>
          <w:lang w:eastAsia="zh-CN"/>
        </w:rPr>
        <w:t>Малиновский</w:t>
      </w:r>
      <w:r>
        <w:rPr>
          <w:b/>
          <w:bCs/>
          <w:color w:val="000000"/>
          <w:kern w:val="3"/>
          <w:sz w:val="24"/>
          <w:szCs w:val="24"/>
          <w:lang w:eastAsia="zh-CN"/>
        </w:rPr>
        <w:t>, многофункционального центра, работника многофункционального центра, осуществляющего функции по предоставлению муниципальных услуг</w:t>
      </w:r>
    </w:p>
    <w:p w:rsidR="008A06A6" w:rsidRDefault="008A06A6" w:rsidP="008A06A6">
      <w:pPr>
        <w:widowControl/>
        <w:autoSpaceDE/>
        <w:adjustRightInd/>
        <w:spacing w:before="75"/>
        <w:ind w:firstLine="720"/>
        <w:textAlignment w:val="baseline"/>
        <w:rPr>
          <w:b/>
          <w:kern w:val="3"/>
          <w:sz w:val="24"/>
          <w:szCs w:val="24"/>
          <w:lang w:eastAsia="zh-CN"/>
        </w:rPr>
      </w:pPr>
      <w:r>
        <w:rPr>
          <w:b/>
          <w:kern w:val="3"/>
          <w:sz w:val="24"/>
          <w:szCs w:val="24"/>
          <w:lang w:eastAsia="zh-CN"/>
        </w:rPr>
        <w:t xml:space="preserve">                                                        (далее-Положение)</w:t>
      </w:r>
    </w:p>
    <w:p w:rsidR="008A06A6" w:rsidRDefault="008A06A6" w:rsidP="008A06A6">
      <w:pPr>
        <w:widowControl/>
        <w:autoSpaceDE/>
        <w:adjustRightInd/>
        <w:jc w:val="both"/>
        <w:textAlignment w:val="baseline"/>
        <w:rPr>
          <w:b/>
          <w:bCs/>
          <w:color w:val="000000"/>
          <w:kern w:val="3"/>
          <w:sz w:val="24"/>
          <w:szCs w:val="24"/>
          <w:lang w:eastAsia="zh-CN"/>
        </w:rPr>
      </w:pPr>
    </w:p>
    <w:p w:rsidR="008A06A6" w:rsidRDefault="008A06A6" w:rsidP="0035563B">
      <w:pPr>
        <w:widowControl/>
        <w:autoSpaceDE/>
        <w:adjustRightInd/>
        <w:ind w:firstLine="567"/>
        <w:jc w:val="both"/>
        <w:textAlignment w:val="baseline"/>
        <w:rPr>
          <w:kern w:val="3"/>
          <w:lang w:eastAsia="zh-CN"/>
        </w:rPr>
      </w:pPr>
      <w:r>
        <w:rPr>
          <w:kern w:val="3"/>
          <w:sz w:val="24"/>
          <w:szCs w:val="24"/>
          <w:lang w:eastAsia="zh-CN"/>
        </w:rPr>
        <w:t xml:space="preserve">1. </w:t>
      </w:r>
      <w:proofErr w:type="gramStart"/>
      <w:r>
        <w:rPr>
          <w:kern w:val="3"/>
          <w:sz w:val="24"/>
          <w:szCs w:val="24"/>
          <w:lang w:eastAsia="zh-CN"/>
        </w:rPr>
        <w:t xml:space="preserve">Настоящее Положение определяет  процедуру подачи и рассмотрения жалоб на нарушение порядка предоставления муниципальных услуг, выразившееся в неправомерных решениях, действиях (бездействии) </w:t>
      </w:r>
      <w:r w:rsidR="0035563B">
        <w:rPr>
          <w:kern w:val="3"/>
          <w:sz w:val="24"/>
          <w:szCs w:val="24"/>
          <w:lang w:eastAsia="zh-CN"/>
        </w:rPr>
        <w:t>а</w:t>
      </w:r>
      <w:r>
        <w:rPr>
          <w:kern w:val="3"/>
          <w:sz w:val="24"/>
          <w:szCs w:val="24"/>
          <w:lang w:eastAsia="zh-CN"/>
        </w:rPr>
        <w:t xml:space="preserve">дминистрации </w:t>
      </w:r>
      <w:r w:rsidR="0035563B">
        <w:rPr>
          <w:kern w:val="3"/>
          <w:sz w:val="24"/>
          <w:szCs w:val="24"/>
          <w:lang w:eastAsia="zh-CN"/>
        </w:rPr>
        <w:t>городского</w:t>
      </w:r>
      <w:r>
        <w:rPr>
          <w:kern w:val="3"/>
          <w:sz w:val="24"/>
          <w:szCs w:val="24"/>
          <w:lang w:eastAsia="zh-CN"/>
        </w:rPr>
        <w:t xml:space="preserve"> поселения </w:t>
      </w:r>
      <w:r w:rsidR="0035563B">
        <w:rPr>
          <w:kern w:val="3"/>
          <w:sz w:val="24"/>
          <w:szCs w:val="24"/>
          <w:lang w:eastAsia="zh-CN"/>
        </w:rPr>
        <w:t>Малиновский</w:t>
      </w:r>
      <w:r>
        <w:rPr>
          <w:kern w:val="3"/>
          <w:sz w:val="24"/>
          <w:szCs w:val="24"/>
          <w:lang w:eastAsia="zh-CN"/>
        </w:rPr>
        <w:t xml:space="preserve"> (далее - </w:t>
      </w:r>
      <w:r w:rsidR="0035563B">
        <w:rPr>
          <w:kern w:val="3"/>
          <w:sz w:val="24"/>
          <w:szCs w:val="24"/>
          <w:lang w:eastAsia="zh-CN"/>
        </w:rPr>
        <w:t>а</w:t>
      </w:r>
      <w:r>
        <w:rPr>
          <w:kern w:val="3"/>
          <w:sz w:val="24"/>
          <w:szCs w:val="24"/>
          <w:lang w:eastAsia="zh-CN"/>
        </w:rPr>
        <w:t xml:space="preserve">дминистрация),  должностных  лиц, муниципальных служащих </w:t>
      </w:r>
      <w:r w:rsidR="0035563B">
        <w:rPr>
          <w:kern w:val="3"/>
          <w:sz w:val="24"/>
          <w:szCs w:val="24"/>
          <w:lang w:eastAsia="zh-CN"/>
        </w:rPr>
        <w:t>а</w:t>
      </w:r>
      <w:r>
        <w:rPr>
          <w:kern w:val="3"/>
          <w:sz w:val="24"/>
          <w:szCs w:val="24"/>
          <w:lang w:eastAsia="zh-CN"/>
        </w:rPr>
        <w:t>дминистрации, а также муниципального казенного учреждения «Многофункциональный центр предоставления государственных и муниципальных услуг в Советском районе» (далее - МФЦ)</w:t>
      </w:r>
      <w:r>
        <w:rPr>
          <w:color w:val="000000"/>
          <w:kern w:val="3"/>
          <w:sz w:val="24"/>
          <w:szCs w:val="24"/>
          <w:lang w:eastAsia="zh-CN"/>
        </w:rPr>
        <w:t xml:space="preserve">, работников  МФЦ, осуществляющих функции по предоставлению муниципальных услуг, </w:t>
      </w:r>
      <w:r>
        <w:rPr>
          <w:kern w:val="3"/>
          <w:sz w:val="24"/>
          <w:szCs w:val="24"/>
          <w:lang w:eastAsia="zh-CN"/>
        </w:rPr>
        <w:t xml:space="preserve"> при предоставлении муниципальных услуг</w:t>
      </w:r>
      <w:proofErr w:type="gramEnd"/>
      <w:r>
        <w:rPr>
          <w:kern w:val="3"/>
          <w:sz w:val="24"/>
          <w:szCs w:val="24"/>
          <w:lang w:eastAsia="zh-CN"/>
        </w:rPr>
        <w:t xml:space="preserve"> (далее — жалобы).</w:t>
      </w:r>
    </w:p>
    <w:p w:rsidR="008A06A6" w:rsidRDefault="0035563B" w:rsidP="0035563B">
      <w:pPr>
        <w:widowControl/>
        <w:autoSpaceDE/>
        <w:adjustRightInd/>
        <w:ind w:firstLine="567"/>
        <w:jc w:val="both"/>
        <w:textAlignment w:val="baseline"/>
        <w:rPr>
          <w:kern w:val="3"/>
          <w:lang w:eastAsia="zh-CN"/>
        </w:rPr>
      </w:pPr>
      <w:r>
        <w:rPr>
          <w:kern w:val="3"/>
          <w:sz w:val="24"/>
          <w:szCs w:val="24"/>
          <w:lang w:eastAsia="zh-CN"/>
        </w:rPr>
        <w:t xml:space="preserve"> 2. </w:t>
      </w:r>
      <w:r w:rsidR="008A06A6">
        <w:rPr>
          <w:kern w:val="3"/>
          <w:sz w:val="24"/>
          <w:szCs w:val="24"/>
          <w:lang w:eastAsia="zh-CN"/>
        </w:rPr>
        <w:t xml:space="preserve">Действие настоящего Положения распространяется на жалобы, поданные </w:t>
      </w:r>
      <w:r w:rsidR="008A06A6">
        <w:rPr>
          <w:kern w:val="3"/>
          <w:sz w:val="24"/>
          <w:szCs w:val="24"/>
          <w:lang w:eastAsia="zh-CN"/>
        </w:rPr>
        <w:br/>
        <w:t xml:space="preserve">с соблюдением требований Федерального закона от 27.07.2010 № 210-ФЗ «Об организации предоставления государственных и муниципальных услуг» (далее </w:t>
      </w:r>
      <w:r>
        <w:rPr>
          <w:kern w:val="3"/>
          <w:sz w:val="24"/>
          <w:szCs w:val="24"/>
          <w:lang w:eastAsia="zh-CN"/>
        </w:rPr>
        <w:t xml:space="preserve">- </w:t>
      </w:r>
      <w:r w:rsidR="008A06A6">
        <w:rPr>
          <w:kern w:val="3"/>
          <w:sz w:val="24"/>
          <w:szCs w:val="24"/>
          <w:lang w:eastAsia="zh-CN"/>
        </w:rPr>
        <w:t xml:space="preserve">Федеральный закон </w:t>
      </w:r>
      <w:r w:rsidR="008A06A6">
        <w:rPr>
          <w:kern w:val="3"/>
          <w:sz w:val="24"/>
          <w:szCs w:val="24"/>
          <w:lang w:eastAsia="zh-CN"/>
        </w:rPr>
        <w:br/>
        <w:t>№ 210-ФЗ).</w:t>
      </w:r>
    </w:p>
    <w:p w:rsidR="008A06A6" w:rsidRDefault="008A06A6" w:rsidP="0035563B">
      <w:pPr>
        <w:widowControl/>
        <w:autoSpaceDE/>
        <w:adjustRightInd/>
        <w:ind w:firstLine="567"/>
        <w:jc w:val="both"/>
        <w:textAlignment w:val="baseline"/>
        <w:rPr>
          <w:kern w:val="3"/>
          <w:lang w:eastAsia="zh-CN"/>
        </w:rPr>
      </w:pPr>
      <w:r>
        <w:rPr>
          <w:kern w:val="3"/>
          <w:sz w:val="24"/>
          <w:szCs w:val="24"/>
          <w:lang w:eastAsia="zh-CN"/>
        </w:rPr>
        <w:t xml:space="preserve">3. Жалоба подается в </w:t>
      </w:r>
      <w:r w:rsidR="0035563B">
        <w:rPr>
          <w:kern w:val="3"/>
          <w:sz w:val="24"/>
          <w:szCs w:val="24"/>
          <w:lang w:eastAsia="zh-CN"/>
        </w:rPr>
        <w:t>а</w:t>
      </w:r>
      <w:r>
        <w:rPr>
          <w:kern w:val="3"/>
          <w:sz w:val="24"/>
          <w:szCs w:val="24"/>
          <w:lang w:eastAsia="zh-CN"/>
        </w:rPr>
        <w:t xml:space="preserve">дминистрацию, в  МФЦ, </w:t>
      </w:r>
      <w:r>
        <w:rPr>
          <w:color w:val="000000"/>
          <w:kern w:val="3"/>
          <w:sz w:val="24"/>
          <w:szCs w:val="24"/>
          <w:lang w:eastAsia="zh-CN"/>
        </w:rPr>
        <w:t>осуществляющие функции по предоставлению муниципальных услуг (далее — органы, предоставляющие муниципальные услуги),</w:t>
      </w:r>
      <w:r>
        <w:rPr>
          <w:kern w:val="3"/>
          <w:sz w:val="24"/>
          <w:szCs w:val="24"/>
          <w:lang w:eastAsia="zh-CN"/>
        </w:rPr>
        <w:t xml:space="preserve"> в письменной форме, в том числе, при личном приеме заявителя, по почте, через МФЦ или в электронном виде.</w:t>
      </w:r>
    </w:p>
    <w:p w:rsidR="0035563B" w:rsidRDefault="008A06A6" w:rsidP="0035563B">
      <w:pPr>
        <w:widowControl/>
        <w:autoSpaceDE/>
        <w:adjustRightInd/>
        <w:ind w:firstLine="567"/>
        <w:jc w:val="both"/>
        <w:textAlignment w:val="baseline"/>
        <w:rPr>
          <w:kern w:val="3"/>
          <w:lang w:eastAsia="zh-CN"/>
        </w:rPr>
      </w:pPr>
      <w:r>
        <w:rPr>
          <w:kern w:val="3"/>
          <w:sz w:val="24"/>
          <w:szCs w:val="24"/>
          <w:lang w:eastAsia="zh-CN"/>
        </w:rPr>
        <w:t>4. Жалоба должна содержать:</w:t>
      </w:r>
    </w:p>
    <w:p w:rsidR="008A06A6" w:rsidRDefault="008A06A6" w:rsidP="0035563B">
      <w:pPr>
        <w:widowControl/>
        <w:autoSpaceDE/>
        <w:adjustRightInd/>
        <w:ind w:firstLine="567"/>
        <w:jc w:val="both"/>
        <w:textAlignment w:val="baseline"/>
        <w:rPr>
          <w:kern w:val="3"/>
          <w:lang w:eastAsia="zh-CN"/>
        </w:rPr>
      </w:pPr>
      <w:proofErr w:type="gramStart"/>
      <w:r>
        <w:rPr>
          <w:kern w:val="3"/>
          <w:sz w:val="24"/>
          <w:szCs w:val="24"/>
          <w:lang w:eastAsia="zh-CN"/>
        </w:rPr>
        <w:t>1) наименование органа, предоставляющего муниципальную услугу, его должностного лица, муниципального служащего, работника МФЦ, (далее - субъекты обжалования)  решения, действия (бездействие) которых обжалуются;</w:t>
      </w:r>
      <w:proofErr w:type="gramEnd"/>
    </w:p>
    <w:p w:rsidR="008A06A6" w:rsidRDefault="008A06A6" w:rsidP="0035563B">
      <w:pPr>
        <w:widowControl/>
        <w:autoSpaceDE/>
        <w:adjustRightInd/>
        <w:ind w:firstLine="567"/>
        <w:jc w:val="both"/>
        <w:textAlignment w:val="baseline"/>
        <w:rPr>
          <w:kern w:val="3"/>
          <w:lang w:eastAsia="zh-CN"/>
        </w:rPr>
      </w:pPr>
      <w:proofErr w:type="gramStart"/>
      <w:r>
        <w:rPr>
          <w:kern w:val="3"/>
          <w:sz w:val="24"/>
          <w:szCs w:val="24"/>
          <w:lang w:eastAsia="zh-CN"/>
        </w:rPr>
        <w:t xml:space="preserve">2)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(за исключением случая, когда жалоба направляется способом, указанным в </w:t>
      </w:r>
      <w:hyperlink r:id="rId6" w:anchor="sub_1063" w:history="1">
        <w:r>
          <w:rPr>
            <w:rStyle w:val="a3"/>
            <w:color w:val="000000"/>
            <w:kern w:val="3"/>
            <w:sz w:val="24"/>
            <w:szCs w:val="24"/>
            <w:u w:val="none"/>
            <w:lang w:eastAsia="zh-CN"/>
          </w:rPr>
          <w:t>подпункте 3 пункта</w:t>
        </w:r>
      </w:hyperlink>
      <w:r>
        <w:rPr>
          <w:kern w:val="3"/>
          <w:sz w:val="24"/>
          <w:szCs w:val="24"/>
          <w:lang w:eastAsia="zh-CN"/>
        </w:rPr>
        <w:t xml:space="preserve">  9 настоящего Положения);</w:t>
      </w:r>
      <w:proofErr w:type="gramEnd"/>
    </w:p>
    <w:p w:rsidR="0035563B" w:rsidRDefault="008A06A6" w:rsidP="0035563B">
      <w:pPr>
        <w:widowControl/>
        <w:autoSpaceDE/>
        <w:adjustRightInd/>
        <w:ind w:firstLine="567"/>
        <w:jc w:val="both"/>
        <w:textAlignment w:val="baseline"/>
        <w:rPr>
          <w:kern w:val="3"/>
          <w:lang w:eastAsia="zh-CN"/>
        </w:rPr>
      </w:pPr>
      <w:r>
        <w:rPr>
          <w:kern w:val="3"/>
          <w:sz w:val="24"/>
          <w:szCs w:val="24"/>
          <w:lang w:eastAsia="zh-CN"/>
        </w:rPr>
        <w:t>3) сведения об обжалуемых решениях, действиях (бездействии) органа, предоставляющего муниципальную услугу, субъектов обжалования;</w:t>
      </w:r>
    </w:p>
    <w:p w:rsidR="008A06A6" w:rsidRDefault="008A06A6" w:rsidP="0035563B">
      <w:pPr>
        <w:widowControl/>
        <w:autoSpaceDE/>
        <w:adjustRightInd/>
        <w:ind w:firstLine="567"/>
        <w:jc w:val="both"/>
        <w:textAlignment w:val="baseline"/>
        <w:rPr>
          <w:kern w:val="3"/>
          <w:lang w:eastAsia="zh-CN"/>
        </w:rPr>
      </w:pPr>
      <w:r>
        <w:rPr>
          <w:kern w:val="3"/>
          <w:sz w:val="24"/>
          <w:szCs w:val="24"/>
          <w:lang w:eastAsia="zh-CN"/>
        </w:rPr>
        <w:t xml:space="preserve"> 4) доводы, на основании которых заявитель не согласен с решением, действием (бездействием) органа, предоставляющего муниципальную услугу, субъекта обжалования.  Заявитель вправе представить документы и материалы (при наличии) либо их копии, подтверждающие доводы заявителя.</w:t>
      </w:r>
    </w:p>
    <w:p w:rsidR="008A06A6" w:rsidRDefault="008A06A6" w:rsidP="0035563B">
      <w:pPr>
        <w:widowControl/>
        <w:autoSpaceDE/>
        <w:adjustRightInd/>
        <w:ind w:firstLine="567"/>
        <w:jc w:val="both"/>
        <w:textAlignment w:val="baseline"/>
        <w:rPr>
          <w:kern w:val="3"/>
          <w:lang w:eastAsia="zh-CN"/>
        </w:rPr>
      </w:pPr>
      <w:r>
        <w:rPr>
          <w:kern w:val="3"/>
          <w:sz w:val="24"/>
          <w:szCs w:val="24"/>
          <w:lang w:eastAsia="zh-CN"/>
        </w:rPr>
        <w:t>5.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</w:t>
      </w:r>
    </w:p>
    <w:p w:rsidR="0035563B" w:rsidRDefault="008A06A6" w:rsidP="0035563B">
      <w:pPr>
        <w:widowControl/>
        <w:autoSpaceDE/>
        <w:adjustRightInd/>
        <w:ind w:firstLine="567"/>
        <w:jc w:val="both"/>
        <w:textAlignment w:val="baseline"/>
        <w:rPr>
          <w:kern w:val="3"/>
          <w:lang w:eastAsia="zh-CN"/>
        </w:rPr>
      </w:pPr>
      <w:r>
        <w:rPr>
          <w:kern w:val="3"/>
          <w:sz w:val="24"/>
          <w:szCs w:val="24"/>
          <w:lang w:eastAsia="zh-CN"/>
        </w:rPr>
        <w:t xml:space="preserve">6. В качестве документа, подтверждающего полномочия представителя на осуществление действий от имени заявителя, может быть </w:t>
      </w:r>
      <w:proofErr w:type="gramStart"/>
      <w:r>
        <w:rPr>
          <w:kern w:val="3"/>
          <w:sz w:val="24"/>
          <w:szCs w:val="24"/>
          <w:lang w:eastAsia="zh-CN"/>
        </w:rPr>
        <w:t>представлена</w:t>
      </w:r>
      <w:proofErr w:type="gramEnd"/>
      <w:r>
        <w:rPr>
          <w:kern w:val="3"/>
          <w:sz w:val="24"/>
          <w:szCs w:val="24"/>
          <w:lang w:eastAsia="zh-CN"/>
        </w:rPr>
        <w:t>:</w:t>
      </w:r>
    </w:p>
    <w:p w:rsidR="008A06A6" w:rsidRDefault="008A06A6" w:rsidP="0035563B">
      <w:pPr>
        <w:widowControl/>
        <w:autoSpaceDE/>
        <w:adjustRightInd/>
        <w:ind w:firstLine="567"/>
        <w:jc w:val="both"/>
        <w:textAlignment w:val="baseline"/>
        <w:rPr>
          <w:kern w:val="3"/>
          <w:lang w:eastAsia="zh-CN"/>
        </w:rPr>
      </w:pPr>
      <w:r>
        <w:rPr>
          <w:kern w:val="3"/>
          <w:sz w:val="24"/>
          <w:szCs w:val="24"/>
          <w:lang w:eastAsia="zh-CN"/>
        </w:rPr>
        <w:t xml:space="preserve">1) оформленная в соответствии с </w:t>
      </w:r>
      <w:hyperlink r:id="rId7" w:history="1">
        <w:r>
          <w:rPr>
            <w:rStyle w:val="a3"/>
            <w:color w:val="000000"/>
            <w:kern w:val="3"/>
            <w:sz w:val="24"/>
            <w:szCs w:val="24"/>
            <w:u w:val="none"/>
            <w:lang w:eastAsia="zh-CN"/>
          </w:rPr>
          <w:t>законодательством</w:t>
        </w:r>
      </w:hyperlink>
      <w:r>
        <w:rPr>
          <w:kern w:val="3"/>
          <w:sz w:val="24"/>
          <w:szCs w:val="24"/>
          <w:lang w:eastAsia="zh-CN"/>
        </w:rPr>
        <w:t xml:space="preserve"> Российской Федерации доверенность (для физических лиц);</w:t>
      </w:r>
    </w:p>
    <w:p w:rsidR="008A06A6" w:rsidRDefault="008A06A6" w:rsidP="0035563B">
      <w:pPr>
        <w:widowControl/>
        <w:autoSpaceDE/>
        <w:adjustRightInd/>
        <w:ind w:firstLine="567"/>
        <w:jc w:val="both"/>
        <w:textAlignment w:val="baseline"/>
        <w:rPr>
          <w:kern w:val="3"/>
          <w:lang w:eastAsia="zh-CN"/>
        </w:rPr>
      </w:pPr>
      <w:r>
        <w:rPr>
          <w:kern w:val="3"/>
          <w:sz w:val="24"/>
          <w:szCs w:val="24"/>
          <w:lang w:eastAsia="zh-CN"/>
        </w:rPr>
        <w:lastRenderedPageBreak/>
        <w:t xml:space="preserve">2) оформленная в соответствии с </w:t>
      </w:r>
      <w:hyperlink r:id="rId8" w:history="1">
        <w:r>
          <w:rPr>
            <w:rStyle w:val="a3"/>
            <w:color w:val="000000"/>
            <w:kern w:val="3"/>
            <w:sz w:val="24"/>
            <w:szCs w:val="24"/>
            <w:u w:val="none"/>
            <w:lang w:eastAsia="zh-CN"/>
          </w:rPr>
          <w:t>законодательством</w:t>
        </w:r>
      </w:hyperlink>
      <w:r>
        <w:rPr>
          <w:kern w:val="3"/>
          <w:sz w:val="24"/>
          <w:szCs w:val="24"/>
          <w:lang w:eastAsia="zh-CN"/>
        </w:rPr>
        <w:t xml:space="preserve">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8A06A6" w:rsidRDefault="008A06A6" w:rsidP="0035563B">
      <w:pPr>
        <w:widowControl/>
        <w:autoSpaceDE/>
        <w:adjustRightInd/>
        <w:ind w:firstLine="567"/>
        <w:jc w:val="both"/>
        <w:textAlignment w:val="baseline"/>
        <w:rPr>
          <w:kern w:val="3"/>
          <w:lang w:eastAsia="zh-CN"/>
        </w:rPr>
      </w:pPr>
      <w:r>
        <w:rPr>
          <w:kern w:val="3"/>
          <w:sz w:val="24"/>
          <w:szCs w:val="24"/>
          <w:lang w:eastAsia="zh-CN"/>
        </w:rPr>
        <w:t>3)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(для юридического лица).</w:t>
      </w:r>
    </w:p>
    <w:p w:rsidR="008A06A6" w:rsidRDefault="008A06A6" w:rsidP="0035563B">
      <w:pPr>
        <w:widowControl/>
        <w:autoSpaceDE/>
        <w:adjustRightInd/>
        <w:ind w:firstLine="567"/>
        <w:jc w:val="both"/>
        <w:textAlignment w:val="baseline"/>
        <w:rPr>
          <w:kern w:val="3"/>
          <w:lang w:eastAsia="zh-CN"/>
        </w:rPr>
      </w:pPr>
      <w:r>
        <w:rPr>
          <w:kern w:val="3"/>
          <w:sz w:val="24"/>
          <w:szCs w:val="24"/>
          <w:lang w:eastAsia="zh-CN"/>
        </w:rPr>
        <w:t xml:space="preserve">7. </w:t>
      </w:r>
      <w:bookmarkStart w:id="1" w:name="sub_1005211"/>
      <w:r>
        <w:rPr>
          <w:kern w:val="3"/>
          <w:sz w:val="24"/>
          <w:szCs w:val="24"/>
          <w:lang w:eastAsia="zh-CN"/>
        </w:rPr>
        <w:t>Прием жалоб в письменной форме осуществляется органами, предоставляющими муниципальные услуги, в месте предоставления муниципальной услуги (в месте, где заявитель подавал запрос на получение муниципальной услуги, нарушение порядка предоставления которой обжалуется, либо в месте, где заявителем получен результат указанной муниципальной услуги).</w:t>
      </w:r>
    </w:p>
    <w:p w:rsidR="008A06A6" w:rsidRDefault="008A06A6" w:rsidP="0035563B">
      <w:pPr>
        <w:widowControl/>
        <w:ind w:firstLine="567"/>
        <w:jc w:val="both"/>
        <w:rPr>
          <w:sz w:val="24"/>
          <w:szCs w:val="24"/>
        </w:rPr>
      </w:pPr>
      <w:bookmarkStart w:id="2" w:name="sub_10052"/>
      <w:bookmarkEnd w:id="1"/>
      <w:r>
        <w:rPr>
          <w:sz w:val="24"/>
          <w:szCs w:val="24"/>
        </w:rPr>
        <w:t>Время приема жалоб должно совпадать со временем предоставления муниципальных услуг.</w:t>
      </w:r>
    </w:p>
    <w:bookmarkEnd w:id="2"/>
    <w:p w:rsidR="008A06A6" w:rsidRDefault="008A06A6" w:rsidP="0035563B">
      <w:pPr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Жалоба в письменной форме может быть также направлена по почте.</w:t>
      </w:r>
    </w:p>
    <w:p w:rsidR="008A06A6" w:rsidRDefault="008A06A6" w:rsidP="0035563B">
      <w:pPr>
        <w:widowControl/>
        <w:autoSpaceDE/>
        <w:adjustRightInd/>
        <w:ind w:firstLine="567"/>
        <w:jc w:val="both"/>
        <w:textAlignment w:val="baseline"/>
        <w:rPr>
          <w:kern w:val="3"/>
          <w:lang w:eastAsia="zh-CN"/>
        </w:rPr>
      </w:pPr>
      <w:bookmarkStart w:id="3" w:name="sub_1005411"/>
      <w:bookmarkEnd w:id="3"/>
      <w:r>
        <w:rPr>
          <w:sz w:val="24"/>
          <w:szCs w:val="24"/>
        </w:rPr>
        <w:t>8.</w:t>
      </w:r>
      <w:r>
        <w:rPr>
          <w:kern w:val="3"/>
          <w:sz w:val="24"/>
          <w:szCs w:val="24"/>
          <w:lang w:eastAsia="zh-CN"/>
        </w:rPr>
        <w:t xml:space="preserve">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8A06A6" w:rsidRDefault="008A06A6" w:rsidP="0035563B">
      <w:pPr>
        <w:widowControl/>
        <w:autoSpaceDE/>
        <w:adjustRightInd/>
        <w:ind w:firstLine="567"/>
        <w:jc w:val="both"/>
        <w:textAlignment w:val="baseline"/>
        <w:rPr>
          <w:kern w:val="3"/>
          <w:lang w:eastAsia="zh-CN"/>
        </w:rPr>
      </w:pPr>
      <w:r>
        <w:rPr>
          <w:kern w:val="3"/>
          <w:sz w:val="24"/>
          <w:szCs w:val="24"/>
          <w:lang w:eastAsia="zh-CN"/>
        </w:rPr>
        <w:t>9. В электронном виде жалоба может быть подана заявителем посредством:</w:t>
      </w:r>
    </w:p>
    <w:p w:rsidR="008A06A6" w:rsidRDefault="008A06A6" w:rsidP="0035563B">
      <w:pPr>
        <w:widowControl/>
        <w:autoSpaceDE/>
        <w:adjustRightInd/>
        <w:ind w:firstLine="567"/>
        <w:jc w:val="both"/>
        <w:textAlignment w:val="baseline"/>
        <w:rPr>
          <w:kern w:val="3"/>
          <w:lang w:eastAsia="zh-CN"/>
        </w:rPr>
      </w:pPr>
      <w:r>
        <w:rPr>
          <w:kern w:val="3"/>
          <w:sz w:val="24"/>
          <w:szCs w:val="24"/>
          <w:lang w:eastAsia="zh-CN"/>
        </w:rPr>
        <w:t xml:space="preserve">1) официального сайта органа, предоставляющего муниципальную услугу, в информационно-телекоммуникационной сети </w:t>
      </w:r>
      <w:r w:rsidR="0035563B">
        <w:rPr>
          <w:kern w:val="3"/>
          <w:sz w:val="24"/>
          <w:szCs w:val="24"/>
          <w:lang w:eastAsia="zh-CN"/>
        </w:rPr>
        <w:t>«</w:t>
      </w:r>
      <w:r>
        <w:rPr>
          <w:kern w:val="3"/>
          <w:sz w:val="24"/>
          <w:szCs w:val="24"/>
          <w:lang w:eastAsia="zh-CN"/>
        </w:rPr>
        <w:t>Интернет</w:t>
      </w:r>
      <w:r w:rsidR="0035563B">
        <w:rPr>
          <w:kern w:val="3"/>
          <w:sz w:val="24"/>
          <w:szCs w:val="24"/>
          <w:lang w:eastAsia="zh-CN"/>
        </w:rPr>
        <w:t>»</w:t>
      </w:r>
      <w:r>
        <w:rPr>
          <w:kern w:val="3"/>
          <w:sz w:val="24"/>
          <w:szCs w:val="24"/>
          <w:lang w:eastAsia="zh-CN"/>
        </w:rPr>
        <w:t xml:space="preserve">  (далее-официальный сайт);</w:t>
      </w:r>
    </w:p>
    <w:p w:rsidR="008A06A6" w:rsidRDefault="008A06A6" w:rsidP="0035563B">
      <w:pPr>
        <w:widowControl/>
        <w:autoSpaceDE/>
        <w:adjustRightInd/>
        <w:ind w:firstLine="567"/>
        <w:jc w:val="both"/>
        <w:textAlignment w:val="baseline"/>
        <w:rPr>
          <w:kern w:val="3"/>
          <w:lang w:eastAsia="zh-CN"/>
        </w:rPr>
      </w:pPr>
      <w:r>
        <w:rPr>
          <w:kern w:val="3"/>
          <w:sz w:val="24"/>
          <w:szCs w:val="24"/>
          <w:lang w:eastAsia="zh-CN"/>
        </w:rPr>
        <w:t xml:space="preserve">2) федеральной государственной информационной системы </w:t>
      </w:r>
      <w:r w:rsidR="0035563B">
        <w:rPr>
          <w:kern w:val="3"/>
          <w:sz w:val="24"/>
          <w:szCs w:val="24"/>
          <w:lang w:eastAsia="zh-CN"/>
        </w:rPr>
        <w:t>«</w:t>
      </w:r>
      <w:r>
        <w:rPr>
          <w:kern w:val="3"/>
          <w:sz w:val="24"/>
          <w:szCs w:val="24"/>
          <w:lang w:eastAsia="zh-CN"/>
        </w:rPr>
        <w:t>Единый портал государственных и муниципальных услуг (функций)</w:t>
      </w:r>
      <w:r w:rsidR="0035563B">
        <w:rPr>
          <w:kern w:val="3"/>
          <w:sz w:val="24"/>
          <w:szCs w:val="24"/>
          <w:lang w:eastAsia="zh-CN"/>
        </w:rPr>
        <w:t>»</w:t>
      </w:r>
      <w:r>
        <w:rPr>
          <w:kern w:val="3"/>
          <w:sz w:val="24"/>
          <w:szCs w:val="24"/>
          <w:lang w:eastAsia="zh-CN"/>
        </w:rPr>
        <w:t xml:space="preserve"> (далее - Единый портал);</w:t>
      </w:r>
    </w:p>
    <w:p w:rsidR="0035563B" w:rsidRDefault="008A06A6" w:rsidP="0035563B">
      <w:pPr>
        <w:widowControl/>
        <w:autoSpaceDE/>
        <w:adjustRightInd/>
        <w:ind w:firstLine="567"/>
        <w:jc w:val="both"/>
        <w:textAlignment w:val="baseline"/>
        <w:rPr>
          <w:kern w:val="3"/>
          <w:lang w:eastAsia="zh-CN"/>
        </w:rPr>
      </w:pPr>
      <w:proofErr w:type="gramStart"/>
      <w:r>
        <w:rPr>
          <w:kern w:val="3"/>
          <w:sz w:val="24"/>
          <w:szCs w:val="24"/>
          <w:lang w:eastAsia="zh-CN"/>
        </w:rPr>
        <w:t xml:space="preserve">3)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- система досудебного обжалования) с использованием информационно-телекоммуникационной сети </w:t>
      </w:r>
      <w:r w:rsidR="0035563B">
        <w:rPr>
          <w:kern w:val="3"/>
          <w:sz w:val="24"/>
          <w:szCs w:val="24"/>
          <w:lang w:eastAsia="zh-CN"/>
        </w:rPr>
        <w:t>«</w:t>
      </w:r>
      <w:r>
        <w:rPr>
          <w:kern w:val="3"/>
          <w:sz w:val="24"/>
          <w:szCs w:val="24"/>
          <w:lang w:eastAsia="zh-CN"/>
        </w:rPr>
        <w:t>Интернет</w:t>
      </w:r>
      <w:r w:rsidR="0035563B">
        <w:rPr>
          <w:kern w:val="3"/>
          <w:sz w:val="24"/>
          <w:szCs w:val="24"/>
          <w:lang w:eastAsia="zh-CN"/>
        </w:rPr>
        <w:t>»</w:t>
      </w:r>
      <w:r>
        <w:rPr>
          <w:kern w:val="3"/>
          <w:sz w:val="24"/>
          <w:szCs w:val="24"/>
          <w:lang w:eastAsia="zh-CN"/>
        </w:rPr>
        <w:t>.</w:t>
      </w:r>
      <w:proofErr w:type="gramEnd"/>
    </w:p>
    <w:p w:rsidR="008A06A6" w:rsidRDefault="008A06A6" w:rsidP="0035563B">
      <w:pPr>
        <w:widowControl/>
        <w:autoSpaceDE/>
        <w:adjustRightInd/>
        <w:ind w:firstLine="567"/>
        <w:jc w:val="both"/>
        <w:textAlignment w:val="baseline"/>
        <w:rPr>
          <w:kern w:val="3"/>
          <w:lang w:eastAsia="zh-CN"/>
        </w:rPr>
      </w:pPr>
      <w:r>
        <w:rPr>
          <w:kern w:val="3"/>
          <w:sz w:val="24"/>
          <w:szCs w:val="24"/>
          <w:lang w:eastAsia="zh-CN"/>
        </w:rPr>
        <w:t xml:space="preserve">10. </w:t>
      </w:r>
      <w:proofErr w:type="gramStart"/>
      <w:r>
        <w:rPr>
          <w:kern w:val="3"/>
          <w:sz w:val="24"/>
          <w:szCs w:val="24"/>
          <w:lang w:eastAsia="zh-CN"/>
        </w:rPr>
        <w:t>При подаче жалобы в электронной виде документы, указанные в пункте 6   настоящего Положения,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  <w:proofErr w:type="gramEnd"/>
    </w:p>
    <w:p w:rsidR="008A06A6" w:rsidRDefault="008A06A6" w:rsidP="0035563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11. </w:t>
      </w:r>
      <w:r>
        <w:rPr>
          <w:sz w:val="24"/>
          <w:szCs w:val="24"/>
        </w:rPr>
        <w:t>В случае если жалоба подана заявителем в орган, в компетенцию которого не входит принятие решения по жалобе,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8A06A6" w:rsidRDefault="008A06A6" w:rsidP="0035563B">
      <w:pPr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35563B" w:rsidRDefault="008A06A6" w:rsidP="0035563B">
      <w:pPr>
        <w:ind w:firstLine="567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12. </w:t>
      </w:r>
      <w:r>
        <w:rPr>
          <w:sz w:val="24"/>
          <w:szCs w:val="24"/>
          <w:lang w:eastAsia="en-US"/>
        </w:rPr>
        <w:t xml:space="preserve">Жалоба  может быть подана заявителем через МФЦ. При поступлении жалобы  МФЦ  обеспечивает ее передачу в уполномоченный орган  в порядке и сроки, которые установлены  соглашением о взаимодействии  между МФЦ  и уполномоченным органом, но не позднее  следующего рабочего дня со дня поступления  жалобы. При этом срок рассмотрения жалобы исчисляется со дня  регистрации жалобы в  уполномоченном органе. </w:t>
      </w:r>
    </w:p>
    <w:p w:rsidR="0035563B" w:rsidRPr="0035563B" w:rsidRDefault="008A06A6" w:rsidP="0035563B">
      <w:pPr>
        <w:ind w:firstLine="567"/>
        <w:jc w:val="both"/>
        <w:rPr>
          <w:sz w:val="24"/>
          <w:szCs w:val="24"/>
          <w:lang w:eastAsia="en-US"/>
        </w:rPr>
      </w:pPr>
      <w:r>
        <w:rPr>
          <w:kern w:val="3"/>
          <w:sz w:val="24"/>
          <w:szCs w:val="24"/>
          <w:lang w:eastAsia="zh-CN"/>
        </w:rPr>
        <w:t>13. Заявитель может обратиться с жалобой, в том числе, в следующих случаях:</w:t>
      </w:r>
    </w:p>
    <w:p w:rsidR="0035563B" w:rsidRDefault="008A06A6" w:rsidP="0035563B">
      <w:pPr>
        <w:widowControl/>
        <w:autoSpaceDE/>
        <w:adjustRightInd/>
        <w:ind w:firstLine="567"/>
        <w:jc w:val="both"/>
        <w:textAlignment w:val="baseline"/>
        <w:rPr>
          <w:kern w:val="3"/>
          <w:lang w:eastAsia="zh-CN"/>
        </w:rPr>
      </w:pPr>
      <w:r>
        <w:rPr>
          <w:kern w:val="3"/>
          <w:sz w:val="24"/>
          <w:szCs w:val="24"/>
          <w:lang w:eastAsia="zh-CN"/>
        </w:rPr>
        <w:t>1) нарушение срока регистрации запроса заявителя о предоставлении муниципальной услуги;</w:t>
      </w:r>
    </w:p>
    <w:p w:rsidR="008A06A6" w:rsidRDefault="008A06A6" w:rsidP="0035563B">
      <w:pPr>
        <w:widowControl/>
        <w:autoSpaceDE/>
        <w:adjustRightInd/>
        <w:ind w:firstLine="567"/>
        <w:jc w:val="both"/>
        <w:textAlignment w:val="baseline"/>
        <w:rPr>
          <w:kern w:val="3"/>
          <w:lang w:eastAsia="zh-CN"/>
        </w:rPr>
      </w:pPr>
      <w:r>
        <w:rPr>
          <w:kern w:val="3"/>
          <w:sz w:val="24"/>
          <w:szCs w:val="24"/>
          <w:lang w:eastAsia="zh-CN"/>
        </w:rPr>
        <w:t>2) нарушение срока предоставления муниципальной услуги;</w:t>
      </w:r>
    </w:p>
    <w:p w:rsidR="008A06A6" w:rsidRDefault="008A06A6" w:rsidP="0035563B">
      <w:pPr>
        <w:widowControl/>
        <w:autoSpaceDE/>
        <w:adjustRightInd/>
        <w:ind w:firstLine="567"/>
        <w:jc w:val="both"/>
        <w:textAlignment w:val="baseline"/>
        <w:rPr>
          <w:kern w:val="3"/>
          <w:lang w:eastAsia="zh-CN"/>
        </w:rPr>
      </w:pPr>
      <w:r>
        <w:rPr>
          <w:kern w:val="3"/>
          <w:sz w:val="24"/>
          <w:szCs w:val="24"/>
          <w:lang w:eastAsia="zh-CN"/>
        </w:rPr>
        <w:lastRenderedPageBreak/>
        <w:t xml:space="preserve">3) требование представления заявителем документов, не предусмотренных нормативными правовыми актами Российской Федерации, нормативными правовыми актами Ханты-Мансийского автономного округа - Югры (далее - НПА ХМАО), муниципальными правовыми актами </w:t>
      </w:r>
      <w:r w:rsidR="0035563B">
        <w:rPr>
          <w:kern w:val="3"/>
          <w:sz w:val="24"/>
          <w:szCs w:val="24"/>
          <w:lang w:eastAsia="zh-CN"/>
        </w:rPr>
        <w:t>городского</w:t>
      </w:r>
      <w:r>
        <w:rPr>
          <w:kern w:val="3"/>
          <w:sz w:val="24"/>
          <w:szCs w:val="24"/>
          <w:lang w:eastAsia="zh-CN"/>
        </w:rPr>
        <w:t xml:space="preserve"> поселения </w:t>
      </w:r>
      <w:r w:rsidR="0035563B">
        <w:rPr>
          <w:kern w:val="3"/>
          <w:sz w:val="24"/>
          <w:szCs w:val="24"/>
          <w:lang w:eastAsia="zh-CN"/>
        </w:rPr>
        <w:t>Малиновский</w:t>
      </w:r>
      <w:r>
        <w:rPr>
          <w:kern w:val="3"/>
          <w:sz w:val="24"/>
          <w:szCs w:val="24"/>
          <w:lang w:eastAsia="zh-CN"/>
        </w:rPr>
        <w:t xml:space="preserve"> (далее - МПА) для предоставления муниципальной услуги;</w:t>
      </w:r>
    </w:p>
    <w:p w:rsidR="008A06A6" w:rsidRDefault="008A06A6" w:rsidP="0035563B">
      <w:pPr>
        <w:widowControl/>
        <w:autoSpaceDE/>
        <w:adjustRightInd/>
        <w:ind w:firstLine="567"/>
        <w:jc w:val="both"/>
        <w:textAlignment w:val="baseline"/>
        <w:rPr>
          <w:kern w:val="3"/>
          <w:lang w:eastAsia="zh-CN"/>
        </w:rPr>
      </w:pPr>
      <w:r>
        <w:rPr>
          <w:kern w:val="3"/>
          <w:sz w:val="24"/>
          <w:szCs w:val="24"/>
          <w:lang w:eastAsia="zh-CN"/>
        </w:rPr>
        <w:t>4) отказ в приеме документов, представление которых предусмотрено нормативными правовыми актами Российской Федерации, НПА ХМАО, МПА для предоставления муниципальной услуги;</w:t>
      </w:r>
    </w:p>
    <w:p w:rsidR="008A06A6" w:rsidRDefault="008A06A6" w:rsidP="0035563B">
      <w:pPr>
        <w:widowControl/>
        <w:autoSpaceDE/>
        <w:adjustRightInd/>
        <w:ind w:firstLine="567"/>
        <w:jc w:val="both"/>
        <w:textAlignment w:val="baseline"/>
        <w:rPr>
          <w:kern w:val="3"/>
          <w:lang w:eastAsia="zh-CN"/>
        </w:rPr>
      </w:pPr>
      <w:r>
        <w:rPr>
          <w:kern w:val="3"/>
          <w:sz w:val="24"/>
          <w:szCs w:val="24"/>
          <w:lang w:eastAsia="zh-CN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Федерации; НПА ХМАО, МПА;</w:t>
      </w:r>
    </w:p>
    <w:p w:rsidR="008A06A6" w:rsidRDefault="008A06A6" w:rsidP="0035563B">
      <w:pPr>
        <w:widowControl/>
        <w:autoSpaceDE/>
        <w:adjustRightInd/>
        <w:ind w:firstLine="567"/>
        <w:jc w:val="both"/>
        <w:textAlignment w:val="baseline"/>
        <w:rPr>
          <w:kern w:val="3"/>
          <w:lang w:eastAsia="zh-CN"/>
        </w:rPr>
      </w:pPr>
      <w:r>
        <w:rPr>
          <w:kern w:val="3"/>
          <w:sz w:val="24"/>
          <w:szCs w:val="24"/>
          <w:lang w:eastAsia="zh-CN"/>
        </w:rPr>
        <w:t>6) требование внесения заявителем при предоставлении муниципальной услуги платы, не предусмотренной нормативными правовыми актами Российской Федерации, НПА ХМАО, МПА;</w:t>
      </w:r>
    </w:p>
    <w:p w:rsidR="008A06A6" w:rsidRDefault="008A06A6" w:rsidP="0035563B">
      <w:pPr>
        <w:widowControl/>
        <w:autoSpaceDE/>
        <w:adjustRightInd/>
        <w:ind w:firstLine="567"/>
        <w:jc w:val="both"/>
        <w:textAlignment w:val="baseline"/>
        <w:rPr>
          <w:kern w:val="3"/>
          <w:lang w:eastAsia="zh-CN"/>
        </w:rPr>
      </w:pPr>
      <w:proofErr w:type="gramStart"/>
      <w:r>
        <w:rPr>
          <w:kern w:val="3"/>
          <w:sz w:val="24"/>
          <w:szCs w:val="24"/>
          <w:lang w:eastAsia="zh-CN"/>
        </w:rPr>
        <w:t>7) отказ органа, предоставляющего муниципальную услугу, субъекта обжалования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8A06A6" w:rsidRDefault="008A06A6" w:rsidP="0035563B">
      <w:pPr>
        <w:widowControl/>
        <w:suppressAutoHyphens/>
        <w:adjustRightInd/>
        <w:ind w:firstLine="567"/>
        <w:jc w:val="both"/>
        <w:textAlignment w:val="baseline"/>
        <w:rPr>
          <w:rFonts w:cs="Symbol"/>
          <w:kern w:val="3"/>
          <w:sz w:val="24"/>
          <w:szCs w:val="24"/>
          <w:lang w:eastAsia="zh-CN"/>
        </w:rPr>
      </w:pPr>
      <w:r>
        <w:rPr>
          <w:rFonts w:cs="Symbol"/>
          <w:kern w:val="3"/>
          <w:sz w:val="24"/>
          <w:szCs w:val="24"/>
          <w:lang w:eastAsia="zh-CN"/>
        </w:rPr>
        <w:t>8) нарушение срока или порядка выдачи документов по результатам предоставления  муниципальной услуги;</w:t>
      </w:r>
    </w:p>
    <w:p w:rsidR="008A06A6" w:rsidRDefault="008A06A6" w:rsidP="0035563B">
      <w:pPr>
        <w:widowControl/>
        <w:tabs>
          <w:tab w:val="left" w:pos="993"/>
        </w:tabs>
        <w:autoSpaceDE/>
        <w:adjustRightInd/>
        <w:ind w:firstLine="567"/>
        <w:jc w:val="both"/>
        <w:textAlignment w:val="baseline"/>
        <w:rPr>
          <w:rFonts w:eastAsia="Arial"/>
          <w:kern w:val="3"/>
          <w:sz w:val="24"/>
          <w:szCs w:val="24"/>
          <w:lang w:eastAsia="zh-CN"/>
        </w:rPr>
      </w:pPr>
      <w:r>
        <w:rPr>
          <w:kern w:val="3"/>
          <w:sz w:val="24"/>
          <w:lang w:eastAsia="zh-CN"/>
        </w:rPr>
        <w:t xml:space="preserve">9) </w:t>
      </w:r>
      <w:r>
        <w:rPr>
          <w:rFonts w:cs="Symbol"/>
          <w:kern w:val="3"/>
          <w:sz w:val="24"/>
          <w:szCs w:val="24"/>
          <w:lang w:eastAsia="zh-CN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</w:t>
      </w:r>
      <w:r>
        <w:rPr>
          <w:kern w:val="3"/>
          <w:sz w:val="24"/>
          <w:lang w:eastAsia="zh-CN"/>
        </w:rPr>
        <w:t xml:space="preserve"> НПА ХМАО, МПА</w:t>
      </w:r>
    </w:p>
    <w:p w:rsidR="008A06A6" w:rsidRDefault="008A06A6" w:rsidP="0035563B">
      <w:pPr>
        <w:widowControl/>
        <w:tabs>
          <w:tab w:val="left" w:pos="993"/>
        </w:tabs>
        <w:autoSpaceDE/>
        <w:adjustRightInd/>
        <w:ind w:firstLine="567"/>
        <w:jc w:val="both"/>
        <w:textAlignment w:val="baseline"/>
        <w:rPr>
          <w:kern w:val="3"/>
          <w:lang w:eastAsia="zh-CN"/>
        </w:rPr>
      </w:pPr>
      <w:r>
        <w:rPr>
          <w:rFonts w:eastAsia="Arial"/>
          <w:kern w:val="3"/>
          <w:sz w:val="24"/>
          <w:szCs w:val="24"/>
          <w:lang w:eastAsia="zh-CN"/>
        </w:rPr>
        <w:t>14. Должностными лицами, наделенными полномочиями по рассмотрению жалоб являются:</w:t>
      </w:r>
    </w:p>
    <w:p w:rsidR="008A06A6" w:rsidRDefault="008A06A6" w:rsidP="0035563B">
      <w:pPr>
        <w:widowControl/>
        <w:autoSpaceDE/>
        <w:adjustRightInd/>
        <w:ind w:firstLine="567"/>
        <w:jc w:val="both"/>
        <w:textAlignment w:val="baseline"/>
        <w:rPr>
          <w:kern w:val="3"/>
          <w:lang w:eastAsia="zh-CN"/>
        </w:rPr>
      </w:pPr>
      <w:r>
        <w:rPr>
          <w:rFonts w:eastAsia="Arial"/>
          <w:kern w:val="3"/>
          <w:sz w:val="24"/>
          <w:szCs w:val="24"/>
          <w:lang w:eastAsia="zh-CN"/>
        </w:rPr>
        <w:t xml:space="preserve">1) в случаях обжалования заявителем решений, действий (бездействия) </w:t>
      </w:r>
      <w:r w:rsidR="0035563B">
        <w:rPr>
          <w:rFonts w:eastAsia="Arial"/>
          <w:kern w:val="3"/>
          <w:sz w:val="24"/>
          <w:szCs w:val="24"/>
          <w:lang w:eastAsia="zh-CN"/>
        </w:rPr>
        <w:t>а</w:t>
      </w:r>
      <w:r>
        <w:rPr>
          <w:rFonts w:eastAsia="Arial"/>
          <w:kern w:val="3"/>
          <w:sz w:val="24"/>
          <w:szCs w:val="24"/>
          <w:lang w:eastAsia="zh-CN"/>
        </w:rPr>
        <w:t xml:space="preserve">дминистрации, их должностных лиц, </w:t>
      </w:r>
      <w:r w:rsidR="0035563B">
        <w:rPr>
          <w:rFonts w:eastAsia="Arial"/>
          <w:kern w:val="3"/>
          <w:sz w:val="24"/>
          <w:szCs w:val="24"/>
          <w:lang w:eastAsia="zh-CN"/>
        </w:rPr>
        <w:t>муниципальных служащих — глава городского</w:t>
      </w:r>
      <w:r>
        <w:rPr>
          <w:rFonts w:eastAsia="Arial"/>
          <w:kern w:val="3"/>
          <w:sz w:val="24"/>
          <w:szCs w:val="24"/>
          <w:lang w:eastAsia="zh-CN"/>
        </w:rPr>
        <w:t xml:space="preserve"> поселения;</w:t>
      </w:r>
    </w:p>
    <w:p w:rsidR="008A06A6" w:rsidRDefault="008A06A6" w:rsidP="0035563B">
      <w:pPr>
        <w:pStyle w:val="Standard"/>
        <w:suppressAutoHyphens w:val="0"/>
        <w:ind w:firstLine="567"/>
        <w:jc w:val="both"/>
      </w:pPr>
      <w:r>
        <w:rPr>
          <w:rFonts w:eastAsia="Symbol"/>
          <w:sz w:val="24"/>
          <w:szCs w:val="24"/>
        </w:rPr>
        <w:t xml:space="preserve">2) </w:t>
      </w:r>
      <w:r>
        <w:rPr>
          <w:rFonts w:eastAsia="Arial"/>
          <w:sz w:val="24"/>
          <w:szCs w:val="24"/>
        </w:rPr>
        <w:t xml:space="preserve">в случаях обжалования заявителем решений, </w:t>
      </w:r>
      <w:r>
        <w:rPr>
          <w:rFonts w:eastAsia="Symbol"/>
          <w:sz w:val="24"/>
          <w:szCs w:val="24"/>
        </w:rPr>
        <w:t>действий (бездействия)</w:t>
      </w:r>
      <w:r>
        <w:rPr>
          <w:rFonts w:eastAsia="Arial"/>
          <w:sz w:val="24"/>
          <w:szCs w:val="24"/>
        </w:rPr>
        <w:t xml:space="preserve"> МФЦ  - учредитель МФЦ;</w:t>
      </w:r>
    </w:p>
    <w:p w:rsidR="008A06A6" w:rsidRDefault="008A06A6" w:rsidP="0035563B">
      <w:pPr>
        <w:widowControl/>
        <w:autoSpaceDE/>
        <w:adjustRightInd/>
        <w:ind w:firstLine="567"/>
        <w:jc w:val="both"/>
        <w:textAlignment w:val="baseline"/>
        <w:rPr>
          <w:kern w:val="3"/>
          <w:lang w:eastAsia="zh-CN"/>
        </w:rPr>
      </w:pPr>
      <w:r>
        <w:rPr>
          <w:rFonts w:eastAsia="Arial"/>
          <w:kern w:val="3"/>
          <w:sz w:val="24"/>
          <w:szCs w:val="24"/>
          <w:lang w:eastAsia="zh-CN"/>
        </w:rPr>
        <w:t xml:space="preserve">3) </w:t>
      </w:r>
      <w:r>
        <w:rPr>
          <w:rFonts w:eastAsia="Symbol"/>
          <w:kern w:val="3"/>
          <w:sz w:val="24"/>
          <w:szCs w:val="24"/>
          <w:lang w:eastAsia="zh-CN"/>
        </w:rPr>
        <w:t>в случаях  обжалования заявителем решений, действий (бездействия) работника МФЦ -  руководитель МФЦ.</w:t>
      </w:r>
    </w:p>
    <w:p w:rsidR="008A06A6" w:rsidRDefault="008A06A6" w:rsidP="0035563B">
      <w:pPr>
        <w:widowControl/>
        <w:autoSpaceDE/>
        <w:adjustRightInd/>
        <w:ind w:firstLine="567"/>
        <w:jc w:val="both"/>
        <w:textAlignment w:val="baseline"/>
        <w:rPr>
          <w:kern w:val="3"/>
          <w:lang w:eastAsia="zh-CN"/>
        </w:rPr>
      </w:pPr>
      <w:r>
        <w:rPr>
          <w:rFonts w:eastAsia="Arial"/>
          <w:kern w:val="3"/>
          <w:sz w:val="24"/>
          <w:szCs w:val="24"/>
          <w:lang w:eastAsia="zh-CN"/>
        </w:rPr>
        <w:t>15. Должностные лица, указанные в пункте 14. настоящего Положения  и наделенные полномочиями по рассмотрению жалоб, обеспечивают:</w:t>
      </w:r>
    </w:p>
    <w:p w:rsidR="008A06A6" w:rsidRDefault="008A06A6" w:rsidP="0035563B">
      <w:pPr>
        <w:widowControl/>
        <w:autoSpaceDE/>
        <w:adjustRightInd/>
        <w:ind w:firstLine="567"/>
        <w:jc w:val="both"/>
        <w:textAlignment w:val="baseline"/>
        <w:rPr>
          <w:rFonts w:eastAsia="Arial"/>
          <w:kern w:val="3"/>
          <w:sz w:val="24"/>
          <w:szCs w:val="24"/>
          <w:lang w:eastAsia="zh-CN"/>
        </w:rPr>
      </w:pPr>
      <w:r>
        <w:rPr>
          <w:rFonts w:eastAsia="Arial"/>
          <w:kern w:val="3"/>
          <w:sz w:val="24"/>
          <w:szCs w:val="24"/>
          <w:lang w:eastAsia="zh-CN"/>
        </w:rPr>
        <w:t>1) прием и рассмотрение жалоб в соответствии с требованиями настоящего Положения;</w:t>
      </w:r>
    </w:p>
    <w:p w:rsidR="0035563B" w:rsidRDefault="008A06A6" w:rsidP="0035563B">
      <w:pPr>
        <w:widowControl/>
        <w:autoSpaceDE/>
        <w:adjustRightInd/>
        <w:ind w:firstLine="567"/>
        <w:jc w:val="both"/>
        <w:textAlignment w:val="baseline"/>
        <w:rPr>
          <w:rFonts w:eastAsia="Arial"/>
          <w:kern w:val="3"/>
          <w:sz w:val="24"/>
          <w:szCs w:val="24"/>
          <w:lang w:eastAsia="zh-CN"/>
        </w:rPr>
      </w:pPr>
      <w:r>
        <w:rPr>
          <w:rFonts w:eastAsia="Arial"/>
          <w:kern w:val="3"/>
          <w:sz w:val="24"/>
          <w:szCs w:val="24"/>
          <w:lang w:eastAsia="zh-CN"/>
        </w:rPr>
        <w:t>2) направление жалоб в уполномоченный на их рассмотрение орган, в случае если жалоба подана заявителем в орган, предоставляющий муниципальную услугу, в компетенцию которой не входит принятие решения по жалобе.</w:t>
      </w:r>
    </w:p>
    <w:p w:rsidR="008A06A6" w:rsidRPr="0035563B" w:rsidRDefault="008A06A6" w:rsidP="0035563B">
      <w:pPr>
        <w:widowControl/>
        <w:autoSpaceDE/>
        <w:adjustRightInd/>
        <w:ind w:firstLine="567"/>
        <w:jc w:val="both"/>
        <w:textAlignment w:val="baseline"/>
        <w:rPr>
          <w:rFonts w:eastAsia="Arial"/>
          <w:kern w:val="3"/>
          <w:sz w:val="24"/>
          <w:szCs w:val="24"/>
          <w:lang w:eastAsia="zh-CN"/>
        </w:rPr>
      </w:pPr>
      <w:r>
        <w:rPr>
          <w:sz w:val="24"/>
          <w:szCs w:val="24"/>
          <w:lang w:eastAsia="en-US"/>
        </w:rPr>
        <w:t>16. В случае установления в ходе  или по результатам рассмотрения жалобы признаков состава административного  правонарушения, предусмотренного  статьей 5.63 Кодекса Российской Федерации об административных правонарушениях или признаков состава преступления  должностное лицо, указанное в пункте 14. настоящего Положения незамедлительно направляет  соответствующие материалы в органы прокуратуры.</w:t>
      </w:r>
    </w:p>
    <w:p w:rsidR="008A06A6" w:rsidRDefault="008A06A6" w:rsidP="0035563B">
      <w:pPr>
        <w:widowControl/>
        <w:autoSpaceDE/>
        <w:adjustRightInd/>
        <w:ind w:firstLine="567"/>
        <w:jc w:val="both"/>
        <w:textAlignment w:val="baseline"/>
        <w:rPr>
          <w:rFonts w:eastAsia="Arial"/>
          <w:kern w:val="3"/>
          <w:sz w:val="24"/>
          <w:szCs w:val="24"/>
          <w:lang w:eastAsia="zh-CN"/>
        </w:rPr>
      </w:pPr>
      <w:r>
        <w:rPr>
          <w:rFonts w:eastAsia="Arial"/>
          <w:kern w:val="3"/>
          <w:sz w:val="24"/>
          <w:szCs w:val="24"/>
          <w:lang w:eastAsia="zh-CN"/>
        </w:rPr>
        <w:t>17. Органы, предоставляющие муниципальные услуги, обеспечивают:</w:t>
      </w:r>
    </w:p>
    <w:p w:rsidR="008A06A6" w:rsidRDefault="008A06A6" w:rsidP="0035563B">
      <w:pPr>
        <w:widowControl/>
        <w:autoSpaceDE/>
        <w:adjustRightInd/>
        <w:ind w:firstLine="567"/>
        <w:jc w:val="both"/>
        <w:textAlignment w:val="baseline"/>
        <w:rPr>
          <w:rFonts w:eastAsia="Arial"/>
          <w:kern w:val="3"/>
          <w:sz w:val="24"/>
          <w:szCs w:val="24"/>
          <w:lang w:eastAsia="zh-CN"/>
        </w:rPr>
      </w:pPr>
      <w:r>
        <w:rPr>
          <w:rFonts w:eastAsia="Arial"/>
          <w:kern w:val="3"/>
          <w:sz w:val="24"/>
          <w:szCs w:val="24"/>
          <w:lang w:eastAsia="zh-CN"/>
        </w:rPr>
        <w:t>1) оснащение  мест приема жалоб;</w:t>
      </w:r>
    </w:p>
    <w:p w:rsidR="008A06A6" w:rsidRDefault="008A06A6" w:rsidP="0035563B">
      <w:pPr>
        <w:widowControl/>
        <w:autoSpaceDE/>
        <w:adjustRightInd/>
        <w:ind w:firstLine="567"/>
        <w:jc w:val="both"/>
        <w:textAlignment w:val="baseline"/>
        <w:rPr>
          <w:kern w:val="3"/>
          <w:lang w:eastAsia="zh-CN"/>
        </w:rPr>
      </w:pPr>
      <w:r>
        <w:rPr>
          <w:rFonts w:eastAsia="Arial"/>
          <w:kern w:val="3"/>
          <w:sz w:val="24"/>
          <w:szCs w:val="24"/>
          <w:lang w:eastAsia="zh-CN"/>
        </w:rPr>
        <w:t xml:space="preserve">2) информирование заявителей о порядке обжалования решений, действий (бездействия) </w:t>
      </w:r>
      <w:r>
        <w:rPr>
          <w:rFonts w:eastAsia="Arial"/>
          <w:color w:val="000000"/>
          <w:kern w:val="3"/>
          <w:sz w:val="24"/>
          <w:szCs w:val="24"/>
          <w:lang w:eastAsia="zh-CN"/>
        </w:rPr>
        <w:t xml:space="preserve">органов, предоставляющих муниципальные услуги,  субъектов  обжалования </w:t>
      </w:r>
      <w:r>
        <w:rPr>
          <w:rFonts w:eastAsia="Arial"/>
          <w:kern w:val="3"/>
          <w:sz w:val="24"/>
          <w:szCs w:val="24"/>
          <w:lang w:eastAsia="zh-CN"/>
        </w:rPr>
        <w:t>посредством размещения информации на стендах в местах предоставления муниципальных услуг,  на их официальных сайтах, на  Едином портале;</w:t>
      </w:r>
    </w:p>
    <w:p w:rsidR="008A06A6" w:rsidRDefault="008A06A6" w:rsidP="0035563B">
      <w:pPr>
        <w:widowControl/>
        <w:autoSpaceDE/>
        <w:adjustRightInd/>
        <w:ind w:firstLine="567"/>
        <w:jc w:val="both"/>
        <w:textAlignment w:val="baseline"/>
        <w:rPr>
          <w:kern w:val="3"/>
          <w:lang w:eastAsia="zh-CN"/>
        </w:rPr>
      </w:pPr>
      <w:r>
        <w:rPr>
          <w:rFonts w:eastAsia="Arial"/>
          <w:kern w:val="3"/>
          <w:sz w:val="24"/>
          <w:szCs w:val="24"/>
          <w:lang w:eastAsia="zh-CN"/>
        </w:rPr>
        <w:lastRenderedPageBreak/>
        <w:t xml:space="preserve">3) консультирование заявителей о порядке обжалования решений, действий (бездействия) </w:t>
      </w:r>
      <w:r>
        <w:rPr>
          <w:rFonts w:eastAsia="Arial"/>
          <w:color w:val="000000"/>
          <w:kern w:val="3"/>
          <w:sz w:val="24"/>
          <w:szCs w:val="24"/>
          <w:lang w:eastAsia="zh-CN"/>
        </w:rPr>
        <w:t>органов, предоставляющих муниципальные услуги, субъектов обжалования.</w:t>
      </w:r>
    </w:p>
    <w:p w:rsidR="0035563B" w:rsidRDefault="008A06A6" w:rsidP="0035563B">
      <w:pPr>
        <w:widowControl/>
        <w:autoSpaceDE/>
        <w:adjustRightInd/>
        <w:ind w:firstLine="567"/>
        <w:jc w:val="both"/>
        <w:textAlignment w:val="baseline"/>
        <w:rPr>
          <w:kern w:val="3"/>
          <w:lang w:eastAsia="zh-CN"/>
        </w:rPr>
      </w:pPr>
      <w:r>
        <w:rPr>
          <w:rFonts w:eastAsia="Arial"/>
          <w:kern w:val="3"/>
          <w:sz w:val="24"/>
          <w:szCs w:val="24"/>
          <w:lang w:eastAsia="zh-CN"/>
        </w:rPr>
        <w:t>4) формирование и представление  ежеквартально, в срок не позднее 15 числа следующего за отчетным кварталом, отчетности о полученных и рассмотренных жалобах (в том числе о количестве удовлетворенных  и неудовлетворенных жалоб).</w:t>
      </w:r>
    </w:p>
    <w:p w:rsidR="008A06A6" w:rsidRPr="0035563B" w:rsidRDefault="008A06A6" w:rsidP="0035563B">
      <w:pPr>
        <w:widowControl/>
        <w:autoSpaceDE/>
        <w:adjustRightInd/>
        <w:ind w:firstLine="567"/>
        <w:jc w:val="both"/>
        <w:textAlignment w:val="baseline"/>
        <w:rPr>
          <w:kern w:val="3"/>
          <w:lang w:eastAsia="zh-CN"/>
        </w:rPr>
      </w:pPr>
      <w:r>
        <w:rPr>
          <w:kern w:val="3"/>
          <w:sz w:val="24"/>
          <w:szCs w:val="24"/>
          <w:lang w:eastAsia="zh-CN"/>
        </w:rPr>
        <w:t>18.</w:t>
      </w:r>
      <w:r>
        <w:rPr>
          <w:sz w:val="24"/>
          <w:szCs w:val="24"/>
        </w:rPr>
        <w:t>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регистрации, если более короткие сроки рассмотрения жалобы не установлены органом, уполномоченным на ее рассмотрение</w:t>
      </w:r>
    </w:p>
    <w:p w:rsidR="008A06A6" w:rsidRDefault="008A06A6" w:rsidP="0035563B">
      <w:pPr>
        <w:widowControl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19.В случае обжалования отказа органа, предоставляющего муниципальную услугу, субъектов обжалования 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8A06A6" w:rsidRDefault="008A06A6" w:rsidP="0035563B">
      <w:pPr>
        <w:widowControl/>
        <w:ind w:firstLine="567"/>
        <w:jc w:val="both"/>
        <w:rPr>
          <w:sz w:val="24"/>
          <w:szCs w:val="24"/>
        </w:rPr>
      </w:pPr>
      <w:r>
        <w:rPr>
          <w:kern w:val="3"/>
          <w:sz w:val="24"/>
          <w:szCs w:val="24"/>
          <w:lang w:eastAsia="zh-CN"/>
        </w:rPr>
        <w:t>20. По результатам рассмотрения жалобы уполномоченный на ее рассмотрение орган</w:t>
      </w:r>
      <w:r>
        <w:rPr>
          <w:rFonts w:eastAsia="Arial"/>
          <w:kern w:val="3"/>
          <w:sz w:val="24"/>
          <w:szCs w:val="24"/>
          <w:lang w:eastAsia="zh-CN"/>
        </w:rPr>
        <w:t xml:space="preserve"> </w:t>
      </w:r>
      <w:r>
        <w:rPr>
          <w:kern w:val="3"/>
          <w:sz w:val="24"/>
          <w:szCs w:val="24"/>
          <w:lang w:eastAsia="zh-CN"/>
        </w:rPr>
        <w:t xml:space="preserve"> принимает  одно из следующих решений:</w:t>
      </w:r>
    </w:p>
    <w:p w:rsidR="008A06A6" w:rsidRDefault="008A06A6" w:rsidP="0035563B">
      <w:pPr>
        <w:widowControl/>
        <w:autoSpaceDE/>
        <w:adjustRightInd/>
        <w:ind w:firstLine="567"/>
        <w:jc w:val="both"/>
        <w:textAlignment w:val="baseline"/>
        <w:rPr>
          <w:kern w:val="3"/>
          <w:lang w:eastAsia="zh-CN"/>
        </w:rPr>
      </w:pPr>
      <w:proofErr w:type="gramStart"/>
      <w:r>
        <w:rPr>
          <w:kern w:val="3"/>
          <w:sz w:val="24"/>
          <w:szCs w:val="24"/>
          <w:lang w:eastAsia="zh-CN"/>
        </w:rPr>
        <w:t xml:space="preserve">1) удовлетворяет жалобу, в том числе в форме отмены принятого решения, исправления допущенных органом, предоставляющим муниципальную услугу, опечаток </w:t>
      </w:r>
      <w:r>
        <w:rPr>
          <w:kern w:val="3"/>
          <w:sz w:val="24"/>
          <w:szCs w:val="24"/>
          <w:lang w:eastAsia="zh-CN"/>
        </w:rPr>
        <w:br/>
        <w:t>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ХМАО, МПА</w:t>
      </w:r>
      <w:r w:rsidR="00024792">
        <w:rPr>
          <w:kern w:val="3"/>
          <w:sz w:val="24"/>
          <w:szCs w:val="24"/>
          <w:lang w:eastAsia="zh-CN"/>
        </w:rPr>
        <w:t>;</w:t>
      </w:r>
      <w:proofErr w:type="gramEnd"/>
    </w:p>
    <w:p w:rsidR="008A06A6" w:rsidRDefault="008A06A6" w:rsidP="0035563B">
      <w:pPr>
        <w:widowControl/>
        <w:autoSpaceDE/>
        <w:adjustRightInd/>
        <w:ind w:firstLine="567"/>
        <w:jc w:val="both"/>
        <w:textAlignment w:val="baseline"/>
        <w:rPr>
          <w:kern w:val="3"/>
          <w:sz w:val="24"/>
          <w:szCs w:val="24"/>
          <w:lang w:eastAsia="zh-CN"/>
        </w:rPr>
      </w:pPr>
      <w:r>
        <w:rPr>
          <w:kern w:val="3"/>
          <w:sz w:val="24"/>
          <w:szCs w:val="24"/>
          <w:lang w:eastAsia="zh-CN"/>
        </w:rPr>
        <w:t>2) отказывает в удовлетворении жалобы.</w:t>
      </w:r>
    </w:p>
    <w:p w:rsidR="008A06A6" w:rsidRDefault="008A06A6" w:rsidP="0035563B">
      <w:pPr>
        <w:widowControl/>
        <w:autoSpaceDE/>
        <w:adjustRightInd/>
        <w:ind w:firstLine="567"/>
        <w:jc w:val="both"/>
        <w:textAlignment w:val="baseline"/>
        <w:rPr>
          <w:kern w:val="3"/>
          <w:lang w:eastAsia="zh-CN"/>
        </w:rPr>
      </w:pPr>
      <w:r>
        <w:rPr>
          <w:kern w:val="3"/>
          <w:sz w:val="24"/>
          <w:szCs w:val="24"/>
          <w:lang w:eastAsia="zh-CN"/>
        </w:rPr>
        <w:t>21. При удовлетворении жалобы уполномоченный на ее рассмотрение орган</w:t>
      </w:r>
      <w:r>
        <w:rPr>
          <w:rFonts w:eastAsia="Arial"/>
          <w:kern w:val="3"/>
          <w:sz w:val="24"/>
          <w:szCs w:val="24"/>
          <w:lang w:eastAsia="zh-CN"/>
        </w:rPr>
        <w:t xml:space="preserve"> </w:t>
      </w:r>
      <w:r>
        <w:rPr>
          <w:kern w:val="3"/>
          <w:sz w:val="24"/>
          <w:szCs w:val="24"/>
          <w:lang w:eastAsia="zh-CN"/>
        </w:rPr>
        <w:t xml:space="preserve"> 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8A06A6" w:rsidRPr="008A06A6" w:rsidRDefault="008A06A6" w:rsidP="0035563B">
      <w:pPr>
        <w:widowControl/>
        <w:autoSpaceDE/>
        <w:adjustRightInd/>
        <w:ind w:firstLine="567"/>
        <w:jc w:val="both"/>
        <w:textAlignment w:val="baseline"/>
        <w:rPr>
          <w:sz w:val="24"/>
          <w:szCs w:val="24"/>
        </w:rPr>
      </w:pPr>
      <w:r>
        <w:rPr>
          <w:kern w:val="3"/>
          <w:sz w:val="24"/>
          <w:szCs w:val="24"/>
          <w:lang w:eastAsia="zh-CN"/>
        </w:rPr>
        <w:t xml:space="preserve">22. </w:t>
      </w:r>
      <w:r w:rsidRPr="008A06A6">
        <w:rPr>
          <w:sz w:val="24"/>
          <w:szCs w:val="24"/>
        </w:rPr>
        <w:t>Ответ по результатам рассмотрения жалобы направляется заявителю не позднее дня, следующего за днем принятия решения, в письменной форме. В случае если жалоба была направлена способом, указанным в подпункте 3 пункта 9 настоящего Положения, ответ заявителю направляется посредством системы досудебного обжалования.</w:t>
      </w:r>
    </w:p>
    <w:p w:rsidR="008A06A6" w:rsidRPr="008A06A6" w:rsidRDefault="008A06A6" w:rsidP="0035563B">
      <w:pPr>
        <w:widowControl/>
        <w:autoSpaceDE/>
        <w:adjustRightInd/>
        <w:ind w:firstLine="567"/>
        <w:jc w:val="both"/>
        <w:textAlignment w:val="baseline"/>
        <w:rPr>
          <w:kern w:val="3"/>
          <w:sz w:val="24"/>
          <w:szCs w:val="24"/>
          <w:lang w:eastAsia="zh-CN"/>
        </w:rPr>
      </w:pPr>
      <w:r w:rsidRPr="008A06A6">
        <w:rPr>
          <w:kern w:val="3"/>
          <w:sz w:val="24"/>
          <w:szCs w:val="24"/>
          <w:lang w:eastAsia="zh-CN"/>
        </w:rPr>
        <w:t>23. В ответе по результатам рассмотрения жалобы указываются:</w:t>
      </w:r>
    </w:p>
    <w:p w:rsidR="008A06A6" w:rsidRDefault="008A06A6" w:rsidP="0035563B">
      <w:pPr>
        <w:widowControl/>
        <w:autoSpaceDE/>
        <w:adjustRightInd/>
        <w:ind w:firstLine="567"/>
        <w:jc w:val="both"/>
        <w:textAlignment w:val="baseline"/>
        <w:rPr>
          <w:kern w:val="3"/>
          <w:sz w:val="24"/>
          <w:szCs w:val="24"/>
          <w:lang w:eastAsia="zh-CN"/>
        </w:rPr>
      </w:pPr>
      <w:proofErr w:type="gramStart"/>
      <w:r w:rsidRPr="008A06A6">
        <w:rPr>
          <w:kern w:val="3"/>
          <w:sz w:val="24"/>
          <w:szCs w:val="24"/>
          <w:lang w:eastAsia="zh-CN"/>
        </w:rPr>
        <w:t xml:space="preserve">1) </w:t>
      </w:r>
      <w:r w:rsidRPr="008A06A6">
        <w:rPr>
          <w:sz w:val="24"/>
          <w:szCs w:val="24"/>
        </w:rPr>
        <w:t>наименование органа, предоставляющего</w:t>
      </w:r>
      <w:r>
        <w:rPr>
          <w:sz w:val="24"/>
          <w:szCs w:val="24"/>
        </w:rPr>
        <w:t xml:space="preserve"> муниципальную услугу, рассмотревшего жалобу, должность, фамилия, имя, отчество (при наличии)   должностного лица, принявшего решение по жалобе;</w:t>
      </w:r>
      <w:proofErr w:type="gramEnd"/>
    </w:p>
    <w:p w:rsidR="008A06A6" w:rsidRDefault="008A06A6" w:rsidP="0035563B">
      <w:pPr>
        <w:widowControl/>
        <w:autoSpaceDE/>
        <w:adjustRightInd/>
        <w:ind w:firstLine="567"/>
        <w:jc w:val="both"/>
        <w:textAlignment w:val="baseline"/>
        <w:rPr>
          <w:kern w:val="3"/>
          <w:sz w:val="24"/>
          <w:szCs w:val="24"/>
          <w:lang w:eastAsia="zh-CN"/>
        </w:rPr>
      </w:pPr>
      <w:r>
        <w:rPr>
          <w:kern w:val="3"/>
          <w:sz w:val="24"/>
          <w:szCs w:val="24"/>
          <w:lang w:eastAsia="zh-CN"/>
        </w:rPr>
        <w:t>2) номер, дата, место принятия решения, включая сведения о должностном лице, решение или  действие (бездействие) которого обжалуется;</w:t>
      </w:r>
    </w:p>
    <w:p w:rsidR="008A06A6" w:rsidRDefault="008A06A6" w:rsidP="0035563B">
      <w:pPr>
        <w:widowControl/>
        <w:autoSpaceDE/>
        <w:adjustRightInd/>
        <w:ind w:firstLine="567"/>
        <w:jc w:val="both"/>
        <w:textAlignment w:val="baseline"/>
        <w:rPr>
          <w:kern w:val="3"/>
          <w:sz w:val="24"/>
          <w:szCs w:val="24"/>
          <w:lang w:eastAsia="zh-CN"/>
        </w:rPr>
      </w:pPr>
      <w:r>
        <w:rPr>
          <w:kern w:val="3"/>
          <w:sz w:val="24"/>
          <w:szCs w:val="24"/>
          <w:lang w:eastAsia="zh-CN"/>
        </w:rPr>
        <w:t>3) фамилия, имя, отчество (при наличии) или наименование заявителя;</w:t>
      </w:r>
    </w:p>
    <w:p w:rsidR="008A06A6" w:rsidRDefault="008A06A6" w:rsidP="0035563B">
      <w:pPr>
        <w:widowControl/>
        <w:autoSpaceDE/>
        <w:adjustRightInd/>
        <w:ind w:firstLine="567"/>
        <w:jc w:val="both"/>
        <w:textAlignment w:val="baseline"/>
        <w:rPr>
          <w:kern w:val="3"/>
          <w:sz w:val="24"/>
          <w:szCs w:val="24"/>
          <w:lang w:eastAsia="zh-CN"/>
        </w:rPr>
      </w:pPr>
      <w:r>
        <w:rPr>
          <w:kern w:val="3"/>
          <w:sz w:val="24"/>
          <w:szCs w:val="24"/>
          <w:lang w:eastAsia="zh-CN"/>
        </w:rPr>
        <w:t>4) основания для принятия решения по жалобе;</w:t>
      </w:r>
    </w:p>
    <w:p w:rsidR="008A06A6" w:rsidRDefault="008A06A6" w:rsidP="0035563B">
      <w:pPr>
        <w:widowControl/>
        <w:autoSpaceDE/>
        <w:adjustRightInd/>
        <w:ind w:firstLine="567"/>
        <w:jc w:val="both"/>
        <w:textAlignment w:val="baseline"/>
        <w:rPr>
          <w:kern w:val="3"/>
          <w:sz w:val="24"/>
          <w:szCs w:val="24"/>
          <w:lang w:eastAsia="zh-CN"/>
        </w:rPr>
      </w:pPr>
      <w:r>
        <w:rPr>
          <w:kern w:val="3"/>
          <w:sz w:val="24"/>
          <w:szCs w:val="24"/>
          <w:lang w:eastAsia="zh-CN"/>
        </w:rPr>
        <w:t>5) принятое по жалобе решение;</w:t>
      </w:r>
    </w:p>
    <w:p w:rsidR="008A06A6" w:rsidRDefault="008A06A6" w:rsidP="0035563B">
      <w:pPr>
        <w:widowControl/>
        <w:autoSpaceDE/>
        <w:adjustRightInd/>
        <w:ind w:firstLine="567"/>
        <w:jc w:val="both"/>
        <w:textAlignment w:val="baseline"/>
        <w:rPr>
          <w:kern w:val="3"/>
          <w:lang w:eastAsia="zh-CN"/>
        </w:rPr>
      </w:pPr>
      <w:r>
        <w:rPr>
          <w:kern w:val="3"/>
          <w:sz w:val="24"/>
          <w:szCs w:val="24"/>
          <w:lang w:eastAsia="zh-CN"/>
        </w:rPr>
        <w:t>6) 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35563B" w:rsidRDefault="008A06A6" w:rsidP="0035563B">
      <w:pPr>
        <w:widowControl/>
        <w:autoSpaceDE/>
        <w:adjustRightInd/>
        <w:ind w:firstLine="567"/>
        <w:jc w:val="both"/>
        <w:textAlignment w:val="baseline"/>
        <w:rPr>
          <w:kern w:val="3"/>
          <w:sz w:val="24"/>
          <w:szCs w:val="24"/>
          <w:lang w:eastAsia="zh-CN"/>
        </w:rPr>
      </w:pPr>
      <w:r>
        <w:rPr>
          <w:kern w:val="3"/>
          <w:sz w:val="24"/>
          <w:szCs w:val="24"/>
          <w:lang w:eastAsia="zh-CN"/>
        </w:rPr>
        <w:t>7) сведения о порядке обжалования принятого по жалобе решения.</w:t>
      </w:r>
    </w:p>
    <w:p w:rsidR="008A06A6" w:rsidRDefault="008A06A6" w:rsidP="0035563B">
      <w:pPr>
        <w:widowControl/>
        <w:autoSpaceDE/>
        <w:adjustRightInd/>
        <w:ind w:firstLine="567"/>
        <w:jc w:val="both"/>
        <w:textAlignment w:val="baseline"/>
        <w:rPr>
          <w:kern w:val="3"/>
          <w:sz w:val="24"/>
          <w:szCs w:val="24"/>
          <w:lang w:eastAsia="zh-CN"/>
        </w:rPr>
      </w:pPr>
      <w:r>
        <w:rPr>
          <w:kern w:val="3"/>
          <w:sz w:val="24"/>
          <w:szCs w:val="24"/>
          <w:lang w:eastAsia="zh-CN"/>
        </w:rPr>
        <w:t xml:space="preserve">24. Ответ по результатам рассмотрения жалобы подписывается уполномоченным </w:t>
      </w:r>
      <w:r>
        <w:rPr>
          <w:kern w:val="3"/>
          <w:sz w:val="24"/>
          <w:szCs w:val="24"/>
          <w:lang w:eastAsia="zh-CN"/>
        </w:rPr>
        <w:br/>
        <w:t>на рассмотрение жалобы должностным лицом, указанным в пункте 14. настоящего Положения.</w:t>
      </w:r>
    </w:p>
    <w:p w:rsidR="008A06A6" w:rsidRDefault="008A06A6" w:rsidP="0035563B">
      <w:pPr>
        <w:ind w:firstLine="567"/>
        <w:jc w:val="both"/>
        <w:rPr>
          <w:sz w:val="24"/>
          <w:szCs w:val="24"/>
        </w:rPr>
      </w:pPr>
      <w:r>
        <w:rPr>
          <w:kern w:val="3"/>
          <w:sz w:val="24"/>
          <w:szCs w:val="24"/>
          <w:lang w:eastAsia="zh-CN"/>
        </w:rPr>
        <w:t xml:space="preserve">25. </w:t>
      </w:r>
      <w:r>
        <w:rPr>
          <w:sz w:val="24"/>
          <w:szCs w:val="24"/>
        </w:rPr>
        <w:t xml:space="preserve">По желанию заявителя ответ по результатам рассмотрения жалобы </w:t>
      </w:r>
      <w:r w:rsidRPr="00024792">
        <w:rPr>
          <w:sz w:val="24"/>
          <w:szCs w:val="24"/>
        </w:rPr>
        <w:t>представл</w:t>
      </w:r>
      <w:r w:rsidR="00024792" w:rsidRPr="00024792">
        <w:rPr>
          <w:sz w:val="24"/>
          <w:szCs w:val="24"/>
        </w:rPr>
        <w:t>яется</w:t>
      </w:r>
      <w:r>
        <w:rPr>
          <w:sz w:val="24"/>
          <w:szCs w:val="24"/>
        </w:rPr>
        <w:t xml:space="preserve"> не позднее дня, следующего за днем принятия решения, в форме электронного документа, подписанного </w:t>
      </w:r>
      <w:hyperlink r:id="rId9" w:history="1">
        <w:r>
          <w:rPr>
            <w:rStyle w:val="a3"/>
            <w:color w:val="auto"/>
            <w:sz w:val="24"/>
            <w:szCs w:val="24"/>
            <w:u w:val="none"/>
          </w:rPr>
          <w:t>электронной подписью</w:t>
        </w:r>
      </w:hyperlink>
      <w:r>
        <w:rPr>
          <w:sz w:val="24"/>
          <w:szCs w:val="24"/>
        </w:rPr>
        <w:t xml:space="preserve"> уполномоченного на рассмотрение жалобы должностного лица, указанного в пункте 14. настоящего Положения и (или) уполномоченного на рассмотрение жалобы органа, вид которой </w:t>
      </w:r>
      <w:r>
        <w:rPr>
          <w:sz w:val="24"/>
          <w:szCs w:val="24"/>
        </w:rPr>
        <w:lastRenderedPageBreak/>
        <w:t>установлен законодательством  Российской Федерации.</w:t>
      </w:r>
    </w:p>
    <w:p w:rsidR="008A06A6" w:rsidRPr="00024792" w:rsidRDefault="008A06A6" w:rsidP="0035563B">
      <w:pPr>
        <w:widowControl/>
        <w:autoSpaceDE/>
        <w:adjustRightInd/>
        <w:ind w:firstLine="567"/>
        <w:jc w:val="both"/>
        <w:textAlignment w:val="baseline"/>
        <w:rPr>
          <w:kern w:val="3"/>
          <w:lang w:eastAsia="zh-CN"/>
        </w:rPr>
      </w:pPr>
      <w:r w:rsidRPr="00024792">
        <w:rPr>
          <w:rFonts w:eastAsia="Arial"/>
          <w:kern w:val="3"/>
          <w:sz w:val="24"/>
          <w:szCs w:val="24"/>
          <w:lang w:eastAsia="zh-CN"/>
        </w:rPr>
        <w:t>26. Основания отказа в удовлетворении жалобы:</w:t>
      </w:r>
    </w:p>
    <w:p w:rsidR="008A06A6" w:rsidRDefault="00024792" w:rsidP="0035563B">
      <w:pPr>
        <w:widowControl/>
        <w:autoSpaceDE/>
        <w:adjustRightInd/>
        <w:ind w:firstLine="567"/>
        <w:jc w:val="both"/>
        <w:textAlignment w:val="baseline"/>
        <w:rPr>
          <w:rFonts w:eastAsia="Arial"/>
          <w:kern w:val="3"/>
          <w:sz w:val="24"/>
          <w:szCs w:val="24"/>
          <w:lang w:eastAsia="zh-CN"/>
        </w:rPr>
      </w:pPr>
      <w:r>
        <w:rPr>
          <w:rFonts w:eastAsia="Arial"/>
          <w:kern w:val="3"/>
          <w:sz w:val="24"/>
          <w:szCs w:val="24"/>
          <w:lang w:eastAsia="zh-CN"/>
        </w:rPr>
        <w:t>1</w:t>
      </w:r>
      <w:r w:rsidR="008A06A6">
        <w:rPr>
          <w:rFonts w:eastAsia="Arial"/>
          <w:kern w:val="3"/>
          <w:sz w:val="24"/>
          <w:szCs w:val="24"/>
          <w:lang w:eastAsia="zh-CN"/>
        </w:rPr>
        <w:t>) наличия вступившего в законную силу решения суда, арбитражного суда по жалобе о том же предмете и по тем же основаниям;</w:t>
      </w:r>
    </w:p>
    <w:p w:rsidR="008A06A6" w:rsidRDefault="00024792" w:rsidP="0035563B">
      <w:pPr>
        <w:widowControl/>
        <w:autoSpaceDE/>
        <w:adjustRightInd/>
        <w:ind w:firstLine="567"/>
        <w:jc w:val="both"/>
        <w:textAlignment w:val="baseline"/>
        <w:rPr>
          <w:kern w:val="3"/>
          <w:lang w:eastAsia="zh-CN"/>
        </w:rPr>
      </w:pPr>
      <w:r>
        <w:rPr>
          <w:rFonts w:eastAsia="Arial"/>
          <w:kern w:val="3"/>
          <w:sz w:val="24"/>
          <w:szCs w:val="24"/>
          <w:lang w:eastAsia="zh-CN"/>
        </w:rPr>
        <w:t>2</w:t>
      </w:r>
      <w:r w:rsidR="008A06A6">
        <w:rPr>
          <w:rFonts w:eastAsia="Arial"/>
          <w:kern w:val="3"/>
          <w:sz w:val="24"/>
          <w:szCs w:val="24"/>
          <w:lang w:eastAsia="zh-CN"/>
        </w:rPr>
        <w:t>) подачи жалобы лицом, полномочия которого не подтверждены в порядке, установленном законодательством Российской Федерации;</w:t>
      </w:r>
    </w:p>
    <w:p w:rsidR="008A06A6" w:rsidRDefault="00024792" w:rsidP="0035563B">
      <w:pPr>
        <w:widowControl/>
        <w:autoSpaceDE/>
        <w:adjustRightInd/>
        <w:ind w:firstLine="567"/>
        <w:jc w:val="both"/>
        <w:textAlignment w:val="baseline"/>
        <w:rPr>
          <w:kern w:val="3"/>
          <w:lang w:eastAsia="zh-CN"/>
        </w:rPr>
      </w:pPr>
      <w:r>
        <w:rPr>
          <w:rFonts w:eastAsia="Arial"/>
          <w:kern w:val="3"/>
          <w:sz w:val="24"/>
          <w:szCs w:val="24"/>
          <w:lang w:eastAsia="zh-CN"/>
        </w:rPr>
        <w:t>3</w:t>
      </w:r>
      <w:r w:rsidR="008A06A6">
        <w:rPr>
          <w:rFonts w:eastAsia="Arial"/>
          <w:kern w:val="3"/>
          <w:sz w:val="24"/>
          <w:szCs w:val="24"/>
          <w:lang w:eastAsia="zh-CN"/>
        </w:rPr>
        <w:t>) наличия решения по жалобе, принятого ранее в соответствии с требованиями настоящего Положения в отношении того же заявителя и по тому же предмету жалобы.</w:t>
      </w:r>
    </w:p>
    <w:p w:rsidR="008A06A6" w:rsidRDefault="008A06A6" w:rsidP="0035563B">
      <w:pPr>
        <w:widowControl/>
        <w:autoSpaceDE/>
        <w:adjustRightInd/>
        <w:ind w:firstLine="567"/>
        <w:jc w:val="both"/>
        <w:textAlignment w:val="baseline"/>
        <w:rPr>
          <w:rFonts w:eastAsia="Arial"/>
          <w:kern w:val="3"/>
          <w:sz w:val="24"/>
          <w:szCs w:val="24"/>
          <w:lang w:eastAsia="zh-CN"/>
        </w:rPr>
      </w:pPr>
      <w:r>
        <w:rPr>
          <w:rFonts w:eastAsia="Arial"/>
          <w:kern w:val="3"/>
          <w:sz w:val="24"/>
          <w:szCs w:val="24"/>
          <w:lang w:eastAsia="zh-CN"/>
        </w:rPr>
        <w:t>27. Жалоба не подлежит ответу в следующих случаях:</w:t>
      </w:r>
    </w:p>
    <w:p w:rsidR="008A06A6" w:rsidRDefault="008A06A6" w:rsidP="0035563B">
      <w:pPr>
        <w:widowControl/>
        <w:autoSpaceDE/>
        <w:adjustRightInd/>
        <w:ind w:firstLine="567"/>
        <w:jc w:val="both"/>
        <w:textAlignment w:val="baseline"/>
        <w:rPr>
          <w:kern w:val="3"/>
          <w:lang w:eastAsia="zh-CN"/>
        </w:rPr>
      </w:pPr>
      <w:r>
        <w:rPr>
          <w:rFonts w:eastAsia="Arial"/>
          <w:kern w:val="3"/>
          <w:sz w:val="24"/>
          <w:szCs w:val="24"/>
          <w:lang w:eastAsia="zh-CN"/>
        </w:rPr>
        <w:t>1) наличия в жалобе нецензурных  либо оскорбительных выражений, угроз жизни, здоровью и имуществу субъектов обжалования, а также членов его семьи;</w:t>
      </w:r>
    </w:p>
    <w:p w:rsidR="008A06A6" w:rsidRDefault="008A06A6" w:rsidP="0035563B">
      <w:pPr>
        <w:widowControl/>
        <w:autoSpaceDE/>
        <w:adjustRightInd/>
        <w:ind w:firstLine="567"/>
        <w:jc w:val="both"/>
        <w:textAlignment w:val="baseline"/>
        <w:rPr>
          <w:rFonts w:eastAsia="Arial"/>
          <w:kern w:val="3"/>
          <w:sz w:val="24"/>
          <w:szCs w:val="24"/>
          <w:lang w:eastAsia="zh-CN"/>
        </w:rPr>
      </w:pPr>
      <w:r>
        <w:rPr>
          <w:rFonts w:eastAsia="Arial"/>
          <w:kern w:val="3"/>
          <w:sz w:val="24"/>
          <w:szCs w:val="24"/>
          <w:lang w:eastAsia="zh-CN"/>
        </w:rPr>
        <w:t>2) отсутствия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8A06A6" w:rsidRDefault="008A06A6" w:rsidP="0035563B">
      <w:pPr>
        <w:widowControl/>
        <w:autoSpaceDE/>
        <w:adjustRightInd/>
        <w:ind w:firstLine="567"/>
        <w:jc w:val="right"/>
        <w:textAlignment w:val="baseline"/>
        <w:rPr>
          <w:rFonts w:eastAsia="Arial"/>
          <w:kern w:val="3"/>
          <w:sz w:val="24"/>
          <w:szCs w:val="24"/>
          <w:lang w:eastAsia="zh-CN"/>
        </w:rPr>
      </w:pPr>
    </w:p>
    <w:p w:rsidR="008A06A6" w:rsidRDefault="008A06A6" w:rsidP="0035563B">
      <w:pPr>
        <w:widowControl/>
        <w:autoSpaceDE/>
        <w:adjustRightInd/>
        <w:ind w:firstLine="567"/>
        <w:jc w:val="both"/>
        <w:textAlignment w:val="baseline"/>
        <w:rPr>
          <w:kern w:val="3"/>
          <w:sz w:val="24"/>
          <w:szCs w:val="24"/>
          <w:lang w:eastAsia="zh-CN"/>
        </w:rPr>
      </w:pPr>
    </w:p>
    <w:p w:rsidR="002730F5" w:rsidRDefault="002730F5" w:rsidP="0035563B">
      <w:pPr>
        <w:ind w:firstLine="567"/>
      </w:pPr>
    </w:p>
    <w:sectPr w:rsidR="00273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6A6"/>
    <w:rsid w:val="00024792"/>
    <w:rsid w:val="000312BC"/>
    <w:rsid w:val="000E33D7"/>
    <w:rsid w:val="002730F5"/>
    <w:rsid w:val="0035563B"/>
    <w:rsid w:val="008A06A6"/>
    <w:rsid w:val="009F1653"/>
    <w:rsid w:val="00A503B3"/>
    <w:rsid w:val="00CE3A63"/>
    <w:rsid w:val="00D8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6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06A6"/>
    <w:rPr>
      <w:color w:val="0000FF" w:themeColor="hyperlink"/>
      <w:u w:val="single"/>
    </w:rPr>
  </w:style>
  <w:style w:type="paragraph" w:customStyle="1" w:styleId="Standard">
    <w:name w:val="Standard"/>
    <w:rsid w:val="008A06A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D8537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537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6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06A6"/>
    <w:rPr>
      <w:color w:val="0000FF" w:themeColor="hyperlink"/>
      <w:u w:val="single"/>
    </w:rPr>
  </w:style>
  <w:style w:type="paragraph" w:customStyle="1" w:styleId="Standard">
    <w:name w:val="Standard"/>
    <w:rsid w:val="008A06A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D8537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53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7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072.18505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0064072.18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&#1046;&#1077;&#1085;&#1103;\Desktop\&#1055;&#1056;&#1054;&#1045;&#1050;&#1058;&#1067;%20&#1053;&#1055;&#1040;\postanovlenie_-_203_ot_19.07.2018_g.ob__osobennosti_podachi_zhaloby.do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alinovskiy.admsov.co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12084522.2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6</Pages>
  <Words>2529</Words>
  <Characters>14420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Женя</cp:lastModifiedBy>
  <cp:revision>8</cp:revision>
  <cp:lastPrinted>2020-03-04T10:49:00Z</cp:lastPrinted>
  <dcterms:created xsi:type="dcterms:W3CDTF">2019-12-13T07:24:00Z</dcterms:created>
  <dcterms:modified xsi:type="dcterms:W3CDTF">2020-03-18T04:44:00Z</dcterms:modified>
</cp:coreProperties>
</file>